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5C4" w:rsidRPr="00663657" w:rsidRDefault="002D65C4" w:rsidP="002D65C4">
      <w:pPr>
        <w:spacing w:after="0" w:line="0" w:lineRule="atLeas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</w:t>
      </w:r>
      <w:r w:rsidRPr="00663657">
        <w:rPr>
          <w:rFonts w:ascii="Times New Roman" w:eastAsia="Times New Roman" w:hAnsi="Times New Roman" w:cs="Times New Roman"/>
          <w:sz w:val="16"/>
          <w:szCs w:val="16"/>
          <w:lang w:eastAsia="ru-RU"/>
        </w:rPr>
        <w:t>ФОРМА УТВЕРЖДЕНА</w:t>
      </w:r>
      <w:r w:rsidRPr="00663657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                                                                                                                                                             приказом ФНС России</w:t>
      </w:r>
      <w:r w:rsidRPr="00663657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                                                                                                                                                              от 23 августа 2017 года </w:t>
      </w:r>
    </w:p>
    <w:p w:rsidR="002D65C4" w:rsidRPr="00365792" w:rsidRDefault="002D65C4" w:rsidP="002D65C4">
      <w:pPr>
        <w:spacing w:after="0" w:line="0" w:lineRule="atLeas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36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</w:t>
      </w:r>
      <w:r w:rsidRPr="00126C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</w:t>
      </w:r>
      <w:r w:rsidRPr="0066365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N ММВ-7-4/628@</w:t>
      </w:r>
    </w:p>
    <w:p w:rsidR="002D65C4" w:rsidRDefault="002D65C4" w:rsidP="00764FB9">
      <w:pPr>
        <w:spacing w:after="0" w:line="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4FB9" w:rsidRPr="00126C2E" w:rsidRDefault="003E1732" w:rsidP="003E1732">
      <w:pPr>
        <w:spacing w:after="0" w:line="0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  <w:r w:rsidR="00126C2E" w:rsidRPr="00126C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64FB9" w:rsidRPr="00126C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УТВЕРЖДАЮ</w:t>
      </w:r>
    </w:p>
    <w:p w:rsidR="003E1732" w:rsidRDefault="00764FB9" w:rsidP="003E1732">
      <w:pPr>
        <w:spacing w:after="0" w:line="0" w:lineRule="atLeast"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C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</w:t>
      </w:r>
      <w:r w:rsidR="00204A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Н</w:t>
      </w:r>
      <w:r w:rsidRPr="00126C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ачальник</w:t>
      </w:r>
      <w:bookmarkStart w:id="0" w:name="_GoBack"/>
      <w:bookmarkEnd w:id="0"/>
      <w:r w:rsidR="004162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4162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Межрайонной</w:t>
      </w:r>
      <w:proofErr w:type="gramEnd"/>
      <w:r w:rsidR="004162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26C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ИФНС </w:t>
      </w:r>
    </w:p>
    <w:p w:rsidR="00416226" w:rsidRDefault="003E1732" w:rsidP="003E1732">
      <w:pPr>
        <w:spacing w:after="0" w:line="0" w:lineRule="atLeast"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</w:t>
      </w:r>
      <w:r w:rsidR="00764FB9" w:rsidRPr="00126C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162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2 по Белгородской области</w:t>
      </w:r>
      <w:r w:rsidR="00764FB9" w:rsidRPr="00126C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</w:p>
    <w:p w:rsidR="00764FB9" w:rsidRDefault="00764FB9" w:rsidP="008F09AF">
      <w:pPr>
        <w:spacing w:after="0" w:line="0" w:lineRule="atLeast"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C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</w:t>
      </w:r>
      <w:r w:rsidR="004162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="008F09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</w:t>
      </w:r>
      <w:r w:rsidR="004162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</w:t>
      </w:r>
      <w:r w:rsidR="00204A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О.В. Сергеева</w:t>
      </w:r>
    </w:p>
    <w:p w:rsidR="00764FB9" w:rsidRPr="00416226" w:rsidRDefault="00764FB9" w:rsidP="008F09AF">
      <w:pPr>
        <w:spacing w:after="0" w:line="0" w:lineRule="atLeast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4FB9" w:rsidRDefault="00764FB9" w:rsidP="008F09AF">
      <w:pPr>
        <w:spacing w:after="0" w:line="0" w:lineRule="atLeast"/>
        <w:jc w:val="right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                            « </w:t>
      </w:r>
      <w:r w:rsidR="00416226">
        <w:rPr>
          <w:rFonts w:ascii="Times New Roman" w:eastAsia="Times New Roman" w:hAnsi="Times New Roman" w:cs="Times New Roman"/>
          <w:bCs/>
          <w:lang w:eastAsia="ru-RU"/>
        </w:rPr>
        <w:t>_____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» ___________________ 20</w:t>
      </w:r>
      <w:r w:rsidR="00416226">
        <w:rPr>
          <w:rFonts w:ascii="Times New Roman" w:eastAsia="Times New Roman" w:hAnsi="Times New Roman" w:cs="Times New Roman"/>
          <w:bCs/>
          <w:lang w:eastAsia="ru-RU"/>
        </w:rPr>
        <w:t>21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г.</w:t>
      </w:r>
    </w:p>
    <w:p w:rsidR="007B6148" w:rsidRDefault="007B6148" w:rsidP="00476CFB">
      <w:pPr>
        <w:spacing w:after="0" w:line="0" w:lineRule="atLeas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6226" w:rsidRDefault="00416226" w:rsidP="00764FB9">
      <w:pPr>
        <w:spacing w:after="0" w:line="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65C4" w:rsidRDefault="002D65C4" w:rsidP="00764FB9">
      <w:pPr>
        <w:spacing w:after="0" w:line="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08AF" w:rsidRDefault="007B6148" w:rsidP="00764FB9">
      <w:pPr>
        <w:spacing w:after="0" w:line="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Должностной регламент</w:t>
      </w:r>
    </w:p>
    <w:p w:rsidR="00FE781E" w:rsidRDefault="004C361F" w:rsidP="00764FB9">
      <w:pPr>
        <w:spacing w:after="0" w:line="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="00416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таршего г</w:t>
      </w:r>
      <w:r w:rsidR="00BF08AF" w:rsidRPr="00EA17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</w:t>
      </w:r>
      <w:r w:rsidR="00EA17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ударственного </w:t>
      </w:r>
      <w:r w:rsidR="00BF08AF" w:rsidRPr="00EA17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налог</w:t>
      </w:r>
      <w:r w:rsidR="00EA17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ового </w:t>
      </w:r>
      <w:r w:rsidR="00BF08AF" w:rsidRPr="00EA17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инспектора</w:t>
      </w:r>
      <w:r w:rsidR="00EA17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08AF" w:rsidRPr="00EA17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отдела выездных проверок   </w:t>
      </w:r>
      <w:r w:rsidR="004162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Межрайонной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08AF" w:rsidRPr="00EA17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Инспекции ФНС России </w:t>
      </w:r>
      <w:r w:rsidR="004162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2 </w:t>
      </w:r>
      <w:r w:rsidR="00BF08AF" w:rsidRPr="00EA17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Белгород</w:t>
      </w:r>
      <w:r w:rsidR="004162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ской области</w:t>
      </w:r>
    </w:p>
    <w:p w:rsidR="00764FB9" w:rsidRPr="00764FB9" w:rsidRDefault="00764FB9" w:rsidP="00764FB9">
      <w:pPr>
        <w:spacing w:after="0" w:line="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675B" w:rsidRDefault="00FE781E" w:rsidP="00764FB9">
      <w:pPr>
        <w:pStyle w:val="a4"/>
        <w:spacing w:after="0" w:line="0" w:lineRule="atLeast"/>
        <w:ind w:left="108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</w:t>
      </w:r>
      <w:r w:rsidR="005C675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="005C67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DA41E6" w:rsidRPr="005C67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2D65C4" w:rsidRPr="00764FB9" w:rsidRDefault="002D65C4" w:rsidP="00764FB9">
      <w:pPr>
        <w:pStyle w:val="a4"/>
        <w:spacing w:after="0" w:line="0" w:lineRule="atLeast"/>
        <w:ind w:left="108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098A" w:rsidRDefault="00DA41E6" w:rsidP="0011286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E61A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1128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6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BF0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361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416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таршего </w:t>
      </w:r>
      <w:r w:rsidR="00BF08A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</w:t>
      </w:r>
      <w:r w:rsidR="00487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ударственного </w:t>
      </w:r>
      <w:r w:rsidR="00BF08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</w:t>
      </w:r>
      <w:r w:rsidR="00487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ового </w:t>
      </w:r>
      <w:r w:rsidR="00BF08A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487F8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BF08A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спектор</w:t>
      </w:r>
      <w:r w:rsidR="00487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BF0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выездных проверок </w:t>
      </w:r>
      <w:r w:rsidRPr="002633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4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- отдел) </w:t>
      </w:r>
      <w:r w:rsidRPr="007B614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относится к</w:t>
      </w:r>
      <w:r w:rsidRPr="00263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51A7" w:rsidRPr="006D51A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6148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группе должностей гражданской службы категории</w:t>
      </w:r>
      <w:r w:rsidR="006D5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51A7" w:rsidRPr="006D51A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</w:t>
      </w:r>
      <w:r w:rsidR="00263384" w:rsidRPr="00CF4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F4B8C" w:rsidRPr="00527F23" w:rsidRDefault="00DA41E6" w:rsidP="00527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</w:t>
      </w:r>
      <w:r w:rsidR="005C6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</w:t>
      </w:r>
      <w:r w:rsidR="005C6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(код)</w:t>
      </w:r>
      <w:r w:rsidR="005C6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должности</w:t>
      </w:r>
      <w:r w:rsidR="006D51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11-3-4-09</w:t>
      </w:r>
      <w:r w:rsidR="00416FF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DA41E6" w:rsidRPr="00527F23" w:rsidRDefault="00CF4B8C" w:rsidP="001128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1128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профессиональной служебной деятельности</w:t>
      </w:r>
      <w:r w:rsidR="006D51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6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="00A86B3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="006D51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A86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51A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6D51A7" w:rsidRPr="006D51A7">
        <w:rPr>
          <w:rFonts w:ascii="Times New Roman" w:eastAsia="Times New Roman" w:hAnsi="Times New Roman" w:cs="Times New Roman"/>
          <w:sz w:val="24"/>
          <w:szCs w:val="24"/>
          <w:lang w:eastAsia="ru-RU"/>
        </w:rPr>
        <w:t>егулирование в сфере бухгалтерского учета, финансовой отчетности и аудиторской деятельности, финансовый анализ и контроль</w:t>
      </w:r>
      <w:r w:rsidR="00764F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12A5E" w:rsidRDefault="00A46E16" w:rsidP="00112867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1128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4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 профессиональной служебной </w:t>
      </w:r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="006D51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64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государственного налогового инспектора  </w:t>
      </w:r>
      <w:r w:rsidR="006D51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764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51A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выездные проверки</w:t>
      </w:r>
      <w:r w:rsidR="00764F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4B77" w:rsidRDefault="00112867" w:rsidP="00527F23">
      <w:pPr>
        <w:spacing w:after="0" w:line="0" w:lineRule="atLeast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12A5E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</w:t>
      </w:r>
      <w:r w:rsidR="006D51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4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государственного налогового инспектора </w:t>
      </w:r>
      <w:r w:rsidR="00A86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6C2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</w:t>
      </w:r>
      <w:r w:rsidR="00821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начальником </w:t>
      </w:r>
      <w:r w:rsidR="00764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Межрайонной </w:t>
      </w:r>
      <w:r w:rsidR="00821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ИФНС России </w:t>
      </w:r>
      <w:r w:rsidR="0034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2 </w:t>
      </w:r>
      <w:r w:rsidR="00821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6D51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19A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Белгород</w:t>
      </w:r>
      <w:r w:rsidR="003417F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области</w:t>
      </w:r>
      <w:r w:rsidR="00EB4B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219A1" w:rsidRDefault="00EB4B77" w:rsidP="00A86B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416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Старший </w:t>
      </w:r>
      <w:r w:rsidR="00A86B3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</w:t>
      </w:r>
      <w:r w:rsidR="008219A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редственно подчиняется</w:t>
      </w:r>
      <w:r w:rsidR="008219A1" w:rsidRPr="008219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72D1">
        <w:rPr>
          <w:rFonts w:ascii="Times New Roman" w:eastAsia="Calibri" w:hAnsi="Times New Roman" w:cs="Times New Roman"/>
          <w:sz w:val="24"/>
          <w:szCs w:val="24"/>
        </w:rPr>
        <w:t xml:space="preserve">начальнику </w:t>
      </w:r>
      <w:r w:rsidR="00A272D1" w:rsidRPr="006D51A7">
        <w:rPr>
          <w:rFonts w:ascii="Times New Roman" w:eastAsia="Calibri" w:hAnsi="Times New Roman" w:cs="Times New Roman"/>
          <w:sz w:val="24"/>
          <w:szCs w:val="24"/>
        </w:rPr>
        <w:t>отдела</w:t>
      </w:r>
      <w:r w:rsidR="008F09AF">
        <w:rPr>
          <w:rFonts w:ascii="Times New Roman" w:eastAsia="Calibri" w:hAnsi="Times New Roman" w:cs="Times New Roman"/>
          <w:sz w:val="24"/>
          <w:szCs w:val="24"/>
        </w:rPr>
        <w:t xml:space="preserve"> выездных проверок</w:t>
      </w:r>
      <w:r w:rsidR="008219A1" w:rsidRPr="008219A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86B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219A1" w:rsidRPr="008219A1">
        <w:rPr>
          <w:rFonts w:ascii="Times New Roman" w:eastAsia="Calibri" w:hAnsi="Times New Roman" w:cs="Times New Roman"/>
          <w:sz w:val="24"/>
          <w:szCs w:val="24"/>
        </w:rPr>
        <w:t xml:space="preserve">либо лицу, </w:t>
      </w:r>
      <w:r w:rsidR="00A86B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219A1" w:rsidRPr="008219A1">
        <w:rPr>
          <w:rFonts w:ascii="Times New Roman" w:eastAsia="Calibri" w:hAnsi="Times New Roman" w:cs="Times New Roman"/>
          <w:sz w:val="24"/>
          <w:szCs w:val="24"/>
        </w:rPr>
        <w:t>исполняющему его обязанности. Гражданский служащий, замещающий должность</w:t>
      </w:r>
      <w:r w:rsidR="00416F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6B3F">
        <w:rPr>
          <w:rFonts w:ascii="Times New Roman" w:eastAsia="Calibri" w:hAnsi="Times New Roman" w:cs="Times New Roman"/>
          <w:sz w:val="24"/>
          <w:szCs w:val="24"/>
        </w:rPr>
        <w:t xml:space="preserve">старшего </w:t>
      </w:r>
      <w:r w:rsidR="00A86B3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="008219A1" w:rsidRPr="008219A1">
        <w:rPr>
          <w:rFonts w:ascii="Times New Roman" w:eastAsia="Calibri" w:hAnsi="Times New Roman" w:cs="Times New Roman"/>
          <w:sz w:val="24"/>
          <w:szCs w:val="24"/>
        </w:rPr>
        <w:t>,</w:t>
      </w:r>
      <w:r w:rsidR="00A875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219A1" w:rsidRPr="008219A1">
        <w:rPr>
          <w:rFonts w:ascii="Times New Roman" w:eastAsia="Calibri" w:hAnsi="Times New Roman" w:cs="Times New Roman"/>
          <w:sz w:val="24"/>
          <w:szCs w:val="24"/>
        </w:rPr>
        <w:t xml:space="preserve"> также подчиняе</w:t>
      </w:r>
      <w:r w:rsidR="00A272D1">
        <w:rPr>
          <w:rFonts w:ascii="Times New Roman" w:eastAsia="Calibri" w:hAnsi="Times New Roman" w:cs="Times New Roman"/>
          <w:sz w:val="24"/>
          <w:szCs w:val="24"/>
        </w:rPr>
        <w:t>тся</w:t>
      </w:r>
      <w:r w:rsidR="00A8756C">
        <w:rPr>
          <w:rFonts w:ascii="Times New Roman" w:eastAsia="Calibri" w:hAnsi="Times New Roman" w:cs="Times New Roman"/>
          <w:sz w:val="24"/>
          <w:szCs w:val="24"/>
        </w:rPr>
        <w:t xml:space="preserve"> курирующему</w:t>
      </w:r>
      <w:r w:rsidR="00A272D1">
        <w:rPr>
          <w:rFonts w:ascii="Times New Roman" w:eastAsia="Calibri" w:hAnsi="Times New Roman" w:cs="Times New Roman"/>
          <w:sz w:val="24"/>
          <w:szCs w:val="24"/>
        </w:rPr>
        <w:t xml:space="preserve"> заместителю начальника </w:t>
      </w:r>
      <w:r w:rsidR="008F09AF">
        <w:rPr>
          <w:rFonts w:ascii="Times New Roman" w:eastAsia="Calibri" w:hAnsi="Times New Roman" w:cs="Times New Roman"/>
          <w:sz w:val="24"/>
          <w:szCs w:val="24"/>
        </w:rPr>
        <w:t xml:space="preserve">Межрайонной </w:t>
      </w:r>
      <w:r w:rsidR="00A272D1">
        <w:rPr>
          <w:rFonts w:ascii="Times New Roman" w:eastAsia="Calibri" w:hAnsi="Times New Roman" w:cs="Times New Roman"/>
          <w:sz w:val="24"/>
          <w:szCs w:val="24"/>
        </w:rPr>
        <w:t>ИФНС России</w:t>
      </w:r>
      <w:r w:rsidR="003417F1">
        <w:rPr>
          <w:rFonts w:ascii="Times New Roman" w:eastAsia="Calibri" w:hAnsi="Times New Roman" w:cs="Times New Roman"/>
          <w:sz w:val="24"/>
          <w:szCs w:val="24"/>
        </w:rPr>
        <w:t xml:space="preserve"> № 2 </w:t>
      </w:r>
      <w:r w:rsidR="00A272D1">
        <w:rPr>
          <w:rFonts w:ascii="Times New Roman" w:eastAsia="Calibri" w:hAnsi="Times New Roman" w:cs="Times New Roman"/>
          <w:sz w:val="24"/>
          <w:szCs w:val="24"/>
        </w:rPr>
        <w:t xml:space="preserve"> по Белгород</w:t>
      </w:r>
      <w:r w:rsidR="008F09AF">
        <w:rPr>
          <w:rFonts w:ascii="Times New Roman" w:eastAsia="Calibri" w:hAnsi="Times New Roman" w:cs="Times New Roman"/>
          <w:sz w:val="24"/>
          <w:szCs w:val="24"/>
        </w:rPr>
        <w:t>ской области</w:t>
      </w:r>
      <w:r w:rsidR="00A272D1">
        <w:rPr>
          <w:rFonts w:ascii="Times New Roman" w:eastAsia="Calibri" w:hAnsi="Times New Roman" w:cs="Times New Roman"/>
          <w:sz w:val="24"/>
          <w:szCs w:val="24"/>
        </w:rPr>
        <w:t xml:space="preserve"> и начальнику</w:t>
      </w:r>
      <w:r w:rsidR="00A272D1" w:rsidRPr="00A27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F09AF">
        <w:rPr>
          <w:rFonts w:ascii="Times New Roman" w:eastAsia="Calibri" w:hAnsi="Times New Roman" w:cs="Times New Roman"/>
          <w:sz w:val="24"/>
          <w:szCs w:val="24"/>
        </w:rPr>
        <w:t xml:space="preserve">Межрайонной </w:t>
      </w:r>
      <w:r w:rsidR="00A272D1">
        <w:rPr>
          <w:rFonts w:ascii="Times New Roman" w:eastAsia="Calibri" w:hAnsi="Times New Roman" w:cs="Times New Roman"/>
          <w:sz w:val="24"/>
          <w:szCs w:val="24"/>
        </w:rPr>
        <w:t xml:space="preserve">ИФНС России </w:t>
      </w:r>
      <w:r w:rsidR="003417F1">
        <w:rPr>
          <w:rFonts w:ascii="Times New Roman" w:eastAsia="Calibri" w:hAnsi="Times New Roman" w:cs="Times New Roman"/>
          <w:sz w:val="24"/>
          <w:szCs w:val="24"/>
        </w:rPr>
        <w:t xml:space="preserve">№2 </w:t>
      </w:r>
      <w:r w:rsidR="00A272D1">
        <w:rPr>
          <w:rFonts w:ascii="Times New Roman" w:eastAsia="Calibri" w:hAnsi="Times New Roman" w:cs="Times New Roman"/>
          <w:sz w:val="24"/>
          <w:szCs w:val="24"/>
        </w:rPr>
        <w:t>по Белгород</w:t>
      </w:r>
      <w:r w:rsidR="008F09AF">
        <w:rPr>
          <w:rFonts w:ascii="Times New Roman" w:eastAsia="Calibri" w:hAnsi="Times New Roman" w:cs="Times New Roman"/>
          <w:sz w:val="24"/>
          <w:szCs w:val="24"/>
        </w:rPr>
        <w:t>ской области</w:t>
      </w:r>
      <w:r w:rsidR="008219A1" w:rsidRPr="008219A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32FE7" w:rsidRPr="008219A1" w:rsidRDefault="00D32FE7" w:rsidP="00764FB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614B" w:rsidRPr="005B2537" w:rsidRDefault="00DA41E6" w:rsidP="009A614B">
      <w:pPr>
        <w:spacing w:after="0" w:line="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25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II. Квалификационные требования для замещения должности </w:t>
      </w:r>
    </w:p>
    <w:p w:rsidR="005B2E6F" w:rsidRDefault="00DA41E6" w:rsidP="00764FB9">
      <w:pPr>
        <w:spacing w:after="0" w:line="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25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гражданской службы</w:t>
      </w:r>
    </w:p>
    <w:p w:rsidR="002D65C4" w:rsidRDefault="002D65C4" w:rsidP="00764FB9">
      <w:pPr>
        <w:spacing w:after="0" w:line="0" w:lineRule="atLeast"/>
        <w:jc w:val="center"/>
        <w:outlineLvl w:val="2"/>
        <w:rPr>
          <w:rFonts w:ascii="Times New Roman" w:eastAsia="Times New Roman" w:hAnsi="Times New Roman" w:cs="Times New Roman"/>
          <w:i/>
          <w:color w:val="0070C0"/>
          <w:sz w:val="24"/>
          <w:szCs w:val="24"/>
          <w:lang w:eastAsia="ru-RU"/>
        </w:rPr>
      </w:pPr>
    </w:p>
    <w:p w:rsidR="00DA41E6" w:rsidRPr="002D65C4" w:rsidRDefault="002D65C4" w:rsidP="002D65C4">
      <w:pPr>
        <w:spacing w:after="0" w:line="0" w:lineRule="atLeast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DA41E6" w:rsidRPr="002D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замещения должности </w:t>
      </w:r>
      <w:r w:rsidR="00416FFA" w:rsidRPr="002D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86B3F" w:rsidRPr="002D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старшего государственного налогового инспектора</w:t>
      </w:r>
      <w:r w:rsidR="008F09AF" w:rsidRPr="002D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41E6" w:rsidRPr="002D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устанавливаются следующие</w:t>
      </w:r>
      <w:r w:rsidR="00416FFA" w:rsidRPr="002D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36C7A" w:rsidRPr="002D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</w:t>
      </w:r>
      <w:r w:rsidR="00127D23" w:rsidRPr="002D65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ребования:</w:t>
      </w:r>
    </w:p>
    <w:p w:rsidR="002D65C4" w:rsidRPr="002D65C4" w:rsidRDefault="002D65C4" w:rsidP="002D65C4">
      <w:pPr>
        <w:spacing w:after="0" w:line="0" w:lineRule="atLeast"/>
        <w:ind w:left="360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31B6" w:rsidRDefault="00764FB9" w:rsidP="005B2E6F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9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AA12BB" w:rsidRPr="004209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</w:t>
      </w:r>
      <w:r w:rsidR="005B2E6F" w:rsidRPr="004209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41E6" w:rsidRPr="00420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</w:t>
      </w:r>
      <w:r w:rsidR="00127D23" w:rsidRPr="0042095C">
        <w:rPr>
          <w:rFonts w:ascii="Times New Roman" w:eastAsia="Calibri" w:hAnsi="Times New Roman" w:cs="Times New Roman"/>
          <w:sz w:val="28"/>
          <w:szCs w:val="28"/>
        </w:rPr>
        <w:t xml:space="preserve">  </w:t>
      </w:r>
      <w:r w:rsidR="00F72921" w:rsidRPr="0042095C">
        <w:rPr>
          <w:rFonts w:ascii="Times New Roman" w:eastAsia="Calibri" w:hAnsi="Times New Roman" w:cs="Times New Roman"/>
          <w:sz w:val="24"/>
          <w:szCs w:val="24"/>
        </w:rPr>
        <w:t>высшего</w:t>
      </w:r>
      <w:r w:rsidR="0042095C">
        <w:rPr>
          <w:rFonts w:ascii="Times New Roman" w:eastAsia="Calibri" w:hAnsi="Times New Roman" w:cs="Times New Roman"/>
          <w:sz w:val="24"/>
          <w:szCs w:val="24"/>
        </w:rPr>
        <w:t xml:space="preserve"> образования</w:t>
      </w:r>
      <w:r w:rsidR="00127D23" w:rsidRPr="005B2E6F">
        <w:rPr>
          <w:rFonts w:ascii="Times New Roman" w:eastAsia="Calibri" w:hAnsi="Times New Roman" w:cs="Times New Roman"/>
          <w:sz w:val="24"/>
          <w:szCs w:val="24"/>
        </w:rPr>
        <w:t xml:space="preserve"> не ниже уровня </w:t>
      </w:r>
      <w:proofErr w:type="spellStart"/>
      <w:r w:rsidR="00127D23" w:rsidRPr="005B2E6F">
        <w:rPr>
          <w:rFonts w:ascii="Times New Roman" w:eastAsia="Calibri" w:hAnsi="Times New Roman" w:cs="Times New Roman"/>
          <w:sz w:val="24"/>
          <w:szCs w:val="24"/>
        </w:rPr>
        <w:t>бакалавриата</w:t>
      </w:r>
      <w:proofErr w:type="spellEnd"/>
      <w:r w:rsidRPr="005B2E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12BB" w:rsidRPr="005B2E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специальности, направлению подготовки</w:t>
      </w:r>
      <w:r w:rsidR="00BE371C" w:rsidRPr="005B2E6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CD2722" w:rsidRPr="005B2E6F">
        <w:rPr>
          <w:rFonts w:ascii="Times New Roman" w:eastAsia="Calibri" w:hAnsi="Times New Roman" w:cs="Times New Roman"/>
          <w:sz w:val="24"/>
          <w:szCs w:val="24"/>
        </w:rPr>
        <w:t xml:space="preserve"> «Менеджмент»,</w:t>
      </w:r>
      <w:r w:rsidR="00CD2722" w:rsidRPr="005B2E6F">
        <w:rPr>
          <w:rFonts w:ascii="Times New Roman" w:hAnsi="Times New Roman" w:cs="Times New Roman"/>
          <w:sz w:val="24"/>
          <w:szCs w:val="24"/>
        </w:rPr>
        <w:t xml:space="preserve"> «Государственное и муниципальное управление», «Экономика», «Управление персоналом», «Юриспруденция».</w:t>
      </w:r>
      <w:r w:rsidR="00CD2722" w:rsidRPr="005B2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56A5" w:rsidRPr="005B2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 w:rsidR="00CD2722" w:rsidRPr="005B2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Иное направление подготовки (специальность), для которого законодательством об образовании Российской Федерации установлено  соответствие направлению подготовки (специальности), указанному в предыдущих перечнях профессий, специальностей и направлений подготовки. Иное направление подготовки (специальность) при условии </w:t>
      </w:r>
      <w:r w:rsidR="00CD2722" w:rsidRPr="005B2E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наличия диплома о профессиональной переподготовке по соответствующей программе профессиональной переподготовки объемом более 1000 часов.</w:t>
      </w:r>
    </w:p>
    <w:p w:rsidR="002D65C4" w:rsidRPr="005B2E6F" w:rsidRDefault="002D65C4" w:rsidP="005B2E6F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011A" w:rsidRDefault="00764FB9" w:rsidP="005B2E6F">
      <w:pPr>
        <w:tabs>
          <w:tab w:val="left" w:pos="495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09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DA41E6" w:rsidRPr="004209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.2.</w:t>
      </w:r>
      <w:r w:rsidR="00682C16" w:rsidRPr="005B2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2921" w:rsidRPr="008F0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="00F72921" w:rsidRPr="008F09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ез предъявления требования к стажу</w:t>
      </w:r>
      <w:r w:rsidR="00F72921" w:rsidRPr="008F0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41E6" w:rsidRPr="008F0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гражданской службы или стажу работы по специал</w:t>
      </w:r>
      <w:r w:rsidR="005A41FC" w:rsidRPr="008F0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ьности, направлению подготовки.</w:t>
      </w:r>
    </w:p>
    <w:p w:rsidR="002D65C4" w:rsidRPr="008F09AF" w:rsidRDefault="002D65C4" w:rsidP="005B2E6F">
      <w:pPr>
        <w:tabs>
          <w:tab w:val="left" w:pos="495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41FC" w:rsidRDefault="00764FB9" w:rsidP="005B2E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09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DA41E6" w:rsidRPr="004209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.3.</w:t>
      </w:r>
      <w:r w:rsidR="00DA41E6" w:rsidRPr="005B2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41E6" w:rsidRPr="008F0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Наличие базовых знаний:</w:t>
      </w:r>
    </w:p>
    <w:p w:rsidR="002D65C4" w:rsidRPr="008F09AF" w:rsidRDefault="002D65C4" w:rsidP="005B2E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41FC" w:rsidRPr="005A41FC" w:rsidRDefault="005A41FC" w:rsidP="005B2E6F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="005B2E6F">
        <w:rPr>
          <w:rFonts w:ascii="Times New Roman" w:eastAsia="Calibri" w:hAnsi="Times New Roman" w:cs="Times New Roman"/>
          <w:sz w:val="24"/>
          <w:szCs w:val="24"/>
        </w:rPr>
        <w:t>знание</w:t>
      </w:r>
      <w:r w:rsidRPr="005A41FC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языка Российской Федерации (русского языка);</w:t>
      </w:r>
    </w:p>
    <w:p w:rsidR="005A41FC" w:rsidRPr="005A41FC" w:rsidRDefault="005B2E6F" w:rsidP="005B2E6F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2) знания</w:t>
      </w:r>
      <w:r w:rsidR="005A41FC" w:rsidRPr="005A41FC">
        <w:rPr>
          <w:rFonts w:ascii="Times New Roman" w:eastAsia="Calibri" w:hAnsi="Times New Roman" w:cs="Times New Roman"/>
          <w:sz w:val="24"/>
          <w:szCs w:val="24"/>
        </w:rPr>
        <w:t xml:space="preserve"> основ: </w:t>
      </w:r>
    </w:p>
    <w:p w:rsidR="005A41FC" w:rsidRPr="005A41FC" w:rsidRDefault="005A41FC" w:rsidP="005B2E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1FC">
        <w:rPr>
          <w:rFonts w:ascii="Times New Roman" w:eastAsia="Calibri" w:hAnsi="Times New Roman" w:cs="Times New Roman"/>
          <w:sz w:val="24"/>
          <w:szCs w:val="24"/>
        </w:rPr>
        <w:t>а) Конституции Российской Федерации;</w:t>
      </w:r>
    </w:p>
    <w:p w:rsidR="005A41FC" w:rsidRPr="005A41FC" w:rsidRDefault="005A41FC" w:rsidP="005560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1FC">
        <w:rPr>
          <w:rFonts w:ascii="Times New Roman" w:eastAsia="Calibri" w:hAnsi="Times New Roman" w:cs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5A41FC" w:rsidRPr="005A41FC" w:rsidRDefault="005A41FC" w:rsidP="005560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1FC">
        <w:rPr>
          <w:rFonts w:ascii="Times New Roman" w:eastAsia="Calibri" w:hAnsi="Times New Roman" w:cs="Times New Roman"/>
          <w:sz w:val="24"/>
          <w:szCs w:val="24"/>
        </w:rPr>
        <w:t>в) Федерального за</w:t>
      </w:r>
      <w:r w:rsidR="00CA011A">
        <w:rPr>
          <w:rFonts w:ascii="Times New Roman" w:eastAsia="Calibri" w:hAnsi="Times New Roman" w:cs="Times New Roman"/>
          <w:sz w:val="24"/>
          <w:szCs w:val="24"/>
        </w:rPr>
        <w:t xml:space="preserve">кона от 27 июля 2004 г. № 79-ФЗ «О государственной </w:t>
      </w:r>
      <w:r w:rsidRPr="005A41FC">
        <w:rPr>
          <w:rFonts w:ascii="Times New Roman" w:eastAsia="Calibri" w:hAnsi="Times New Roman" w:cs="Times New Roman"/>
          <w:sz w:val="24"/>
          <w:szCs w:val="24"/>
        </w:rPr>
        <w:t>гражданской службе Российской Федерации»;</w:t>
      </w:r>
    </w:p>
    <w:p w:rsidR="005A41FC" w:rsidRPr="005A41FC" w:rsidRDefault="005A41FC" w:rsidP="005560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1FC">
        <w:rPr>
          <w:rFonts w:ascii="Times New Roman" w:eastAsia="Calibri" w:hAnsi="Times New Roman" w:cs="Times New Roman"/>
          <w:sz w:val="24"/>
          <w:szCs w:val="24"/>
        </w:rPr>
        <w:t xml:space="preserve">г) Федерального закона от 25 декабря 2008 г. </w:t>
      </w:r>
      <w:r w:rsidR="00CA011A">
        <w:rPr>
          <w:rFonts w:ascii="Times New Roman" w:eastAsia="Calibri" w:hAnsi="Times New Roman" w:cs="Times New Roman"/>
          <w:sz w:val="24"/>
          <w:szCs w:val="24"/>
        </w:rPr>
        <w:t xml:space="preserve">№ 273-ФЗ </w:t>
      </w:r>
      <w:r w:rsidRPr="005A41FC">
        <w:rPr>
          <w:rFonts w:ascii="Times New Roman" w:eastAsia="Calibri" w:hAnsi="Times New Roman" w:cs="Times New Roman"/>
          <w:sz w:val="24"/>
          <w:szCs w:val="24"/>
        </w:rPr>
        <w:t>«О противодействии коррупции»;</w:t>
      </w:r>
    </w:p>
    <w:p w:rsidR="005A41FC" w:rsidRPr="005A41FC" w:rsidRDefault="005A41FC" w:rsidP="005560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A41FC">
        <w:rPr>
          <w:rFonts w:ascii="Times New Roman" w:eastAsia="Calibri" w:hAnsi="Times New Roman" w:cs="Times New Roman"/>
          <w:color w:val="000000"/>
          <w:sz w:val="24"/>
          <w:szCs w:val="24"/>
        </w:rPr>
        <w:t>3) знаниями и умениями в области информационно-коммуникационных технологий.</w:t>
      </w:r>
    </w:p>
    <w:p w:rsidR="00DA41E6" w:rsidRDefault="005A41FC" w:rsidP="00881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A41FC">
        <w:rPr>
          <w:rFonts w:ascii="Times New Roman" w:eastAsia="Calibri" w:hAnsi="Times New Roman" w:cs="Times New Roman"/>
          <w:color w:val="000000"/>
          <w:sz w:val="24"/>
          <w:szCs w:val="24"/>
        </w:rPr>
        <w:t>4) знаниями основ дело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производства и документооборота.</w:t>
      </w:r>
    </w:p>
    <w:p w:rsidR="002D65C4" w:rsidRPr="00CA011A" w:rsidRDefault="002D65C4" w:rsidP="00881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A361F" w:rsidRDefault="00764FB9" w:rsidP="008816E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77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DA41E6" w:rsidRPr="008777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.4.</w:t>
      </w:r>
      <w:r w:rsidR="00DA41E6" w:rsidRPr="009151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41E6" w:rsidRPr="008F0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Pr="008F09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аличие профессиональных знаний:</w:t>
      </w:r>
    </w:p>
    <w:p w:rsidR="002D65C4" w:rsidRPr="008F09AF" w:rsidRDefault="002D65C4" w:rsidP="008816E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361F" w:rsidRDefault="00764FB9" w:rsidP="005624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77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DA41E6" w:rsidRPr="008777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.4.1. В сфере законодательства Российской Федерации:</w:t>
      </w:r>
    </w:p>
    <w:p w:rsidR="002D65C4" w:rsidRPr="0087772E" w:rsidRDefault="002D65C4" w:rsidP="005624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4083" w:rsidRPr="007208A7" w:rsidRDefault="007B4083" w:rsidP="007B408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8A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нормативных правовых актов, включенных в Перечень нормативных правовых</w:t>
      </w:r>
      <w:r w:rsidRPr="007208A7">
        <w:rPr>
          <w:rFonts w:ascii="Times New Roman" w:eastAsia="Calibri" w:hAnsi="Times New Roman" w:cs="Times New Roman"/>
          <w:sz w:val="24"/>
          <w:szCs w:val="24"/>
        </w:rPr>
        <w:t xml:space="preserve"> актов, знание которых необходимо для исполнения должностных обязанностей по направлению профессиональной служебной деятельности «Регулирование в сфере бухгалтерского учета, финансовой отчетности и аудиторской деятельности, финансовый анализ и контроль»: </w:t>
      </w:r>
    </w:p>
    <w:p w:rsidR="007B4083" w:rsidRPr="00A811BD" w:rsidRDefault="007B4083" w:rsidP="007B4083">
      <w:pPr>
        <w:pStyle w:val="ab"/>
        <w:numPr>
          <w:ilvl w:val="0"/>
          <w:numId w:val="2"/>
        </w:numPr>
        <w:spacing w:line="0" w:lineRule="atLeast"/>
        <w:ind w:hanging="720"/>
        <w:jc w:val="both"/>
        <w:rPr>
          <w:rFonts w:cs="Times New Roman"/>
          <w:sz w:val="24"/>
          <w:szCs w:val="24"/>
        </w:rPr>
      </w:pPr>
      <w:r w:rsidRPr="00A811BD">
        <w:rPr>
          <w:rFonts w:cs="Times New Roman"/>
          <w:sz w:val="24"/>
          <w:szCs w:val="24"/>
        </w:rPr>
        <w:t>Налоговый кодекс Российской Федерации от 31 июля 1998  № 146-ФЗ</w:t>
      </w:r>
      <w:r>
        <w:rPr>
          <w:rFonts w:cs="Times New Roman"/>
          <w:sz w:val="24"/>
          <w:szCs w:val="24"/>
        </w:rPr>
        <w:t>.</w:t>
      </w:r>
      <w:r w:rsidRPr="00A811BD">
        <w:rPr>
          <w:rFonts w:cs="Times New Roman"/>
          <w:sz w:val="24"/>
          <w:szCs w:val="24"/>
        </w:rPr>
        <w:t xml:space="preserve"> </w:t>
      </w:r>
    </w:p>
    <w:p w:rsidR="007B4083" w:rsidRPr="00A811BD" w:rsidRDefault="007B4083" w:rsidP="007B4083">
      <w:pPr>
        <w:pStyle w:val="ab"/>
        <w:numPr>
          <w:ilvl w:val="0"/>
          <w:numId w:val="2"/>
        </w:numPr>
        <w:spacing w:line="0" w:lineRule="atLeast"/>
        <w:ind w:left="0" w:firstLine="0"/>
        <w:jc w:val="both"/>
        <w:rPr>
          <w:rFonts w:cs="Times New Roman"/>
          <w:sz w:val="24"/>
          <w:szCs w:val="24"/>
        </w:rPr>
      </w:pPr>
      <w:r w:rsidRPr="00A811BD">
        <w:rPr>
          <w:rFonts w:cs="Times New Roman"/>
          <w:sz w:val="24"/>
          <w:szCs w:val="24"/>
        </w:rPr>
        <w:t xml:space="preserve">Кодекс Российской Федерации об административных правонарушениях от 30 декабря 2001  № 195-ФЗ (статьи 4.5, 15.1, 15.5, 15.6, 15.11, 15.25, 15.37, 19.4, 19.4.1, 19.7.6, 28.2). </w:t>
      </w:r>
    </w:p>
    <w:p w:rsidR="007B4083" w:rsidRPr="00A811BD" w:rsidRDefault="007B4083" w:rsidP="007B4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A811BD">
        <w:rPr>
          <w:rFonts w:ascii="Times New Roman" w:hAnsi="Times New Roman" w:cs="Times New Roman"/>
          <w:sz w:val="24"/>
          <w:szCs w:val="24"/>
        </w:rPr>
        <w:t xml:space="preserve"> Уголовный кодекс Российской Федерации от 13.06.1996 N 63-ФЗ (статьи 78, </w:t>
      </w:r>
      <w:r>
        <w:rPr>
          <w:rFonts w:ascii="Times New Roman" w:hAnsi="Times New Roman" w:cs="Times New Roman"/>
          <w:sz w:val="24"/>
          <w:szCs w:val="24"/>
        </w:rPr>
        <w:t xml:space="preserve">159, </w:t>
      </w:r>
      <w:r w:rsidRPr="00A811BD">
        <w:rPr>
          <w:rFonts w:ascii="Times New Roman" w:hAnsi="Times New Roman" w:cs="Times New Roman"/>
          <w:sz w:val="24"/>
          <w:szCs w:val="24"/>
        </w:rPr>
        <w:t>173.1, 173.2, 198, 199, 199.1).</w:t>
      </w:r>
    </w:p>
    <w:p w:rsidR="007B4083" w:rsidRPr="00A811BD" w:rsidRDefault="007B4083" w:rsidP="007B4083">
      <w:pPr>
        <w:pStyle w:val="ab"/>
        <w:spacing w:line="0" w:lineRule="atLeast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4. </w:t>
      </w:r>
      <w:r w:rsidRPr="00A811BD">
        <w:rPr>
          <w:rFonts w:cs="Times New Roman"/>
          <w:sz w:val="24"/>
          <w:szCs w:val="24"/>
        </w:rPr>
        <w:t>Приказ от 30.06. 2009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7B4083" w:rsidRPr="00A811BD" w:rsidRDefault="007B4083" w:rsidP="007B4083">
      <w:pPr>
        <w:pStyle w:val="ab"/>
        <w:numPr>
          <w:ilvl w:val="0"/>
          <w:numId w:val="14"/>
        </w:numPr>
        <w:spacing w:line="0" w:lineRule="atLeast"/>
        <w:ind w:hanging="720"/>
        <w:jc w:val="both"/>
        <w:rPr>
          <w:rFonts w:cs="Times New Roman"/>
          <w:sz w:val="24"/>
          <w:szCs w:val="24"/>
        </w:rPr>
      </w:pPr>
      <w:r w:rsidRPr="00A811BD">
        <w:rPr>
          <w:rFonts w:cs="Times New Roman"/>
          <w:sz w:val="24"/>
          <w:szCs w:val="24"/>
        </w:rPr>
        <w:t xml:space="preserve">Соглашение о взаимодействии между Министерством внутренних дел </w:t>
      </w:r>
      <w:proofErr w:type="gramStart"/>
      <w:r w:rsidRPr="00A811BD">
        <w:rPr>
          <w:rFonts w:cs="Times New Roman"/>
          <w:sz w:val="24"/>
          <w:szCs w:val="24"/>
        </w:rPr>
        <w:t>Российской</w:t>
      </w:r>
      <w:proofErr w:type="gramEnd"/>
      <w:r w:rsidRPr="00A811BD">
        <w:rPr>
          <w:rFonts w:cs="Times New Roman"/>
          <w:sz w:val="24"/>
          <w:szCs w:val="24"/>
        </w:rPr>
        <w:t xml:space="preserve"> </w:t>
      </w:r>
    </w:p>
    <w:p w:rsidR="007B4083" w:rsidRPr="00A811BD" w:rsidRDefault="007B4083" w:rsidP="007B4083">
      <w:pPr>
        <w:pStyle w:val="ab"/>
        <w:spacing w:line="0" w:lineRule="atLeast"/>
        <w:jc w:val="both"/>
        <w:rPr>
          <w:rFonts w:cs="Times New Roman"/>
          <w:sz w:val="24"/>
          <w:szCs w:val="24"/>
        </w:rPr>
      </w:pPr>
      <w:r w:rsidRPr="00A811BD">
        <w:rPr>
          <w:rFonts w:cs="Times New Roman"/>
          <w:sz w:val="24"/>
          <w:szCs w:val="24"/>
        </w:rPr>
        <w:t>Федерации и Федеральной налогов</w:t>
      </w:r>
      <w:r>
        <w:rPr>
          <w:rFonts w:cs="Times New Roman"/>
          <w:sz w:val="24"/>
          <w:szCs w:val="24"/>
        </w:rPr>
        <w:t xml:space="preserve">ой службой от 13 октября 2010 </w:t>
      </w:r>
      <w:r w:rsidRPr="00A811BD">
        <w:rPr>
          <w:rFonts w:cs="Times New Roman"/>
          <w:sz w:val="24"/>
          <w:szCs w:val="24"/>
        </w:rPr>
        <w:t xml:space="preserve"> № 1/8656/ММВ-27-4/11.</w:t>
      </w:r>
    </w:p>
    <w:p w:rsidR="007B4083" w:rsidRDefault="007B4083" w:rsidP="007B4083">
      <w:pPr>
        <w:pStyle w:val="ab"/>
        <w:numPr>
          <w:ilvl w:val="0"/>
          <w:numId w:val="14"/>
        </w:numPr>
        <w:spacing w:line="0" w:lineRule="atLeast"/>
        <w:ind w:hanging="720"/>
        <w:jc w:val="both"/>
        <w:rPr>
          <w:rFonts w:cs="Times New Roman"/>
          <w:sz w:val="24"/>
          <w:szCs w:val="24"/>
        </w:rPr>
      </w:pPr>
      <w:r w:rsidRPr="00804F40">
        <w:rPr>
          <w:rFonts w:cs="Times New Roman"/>
          <w:sz w:val="24"/>
          <w:szCs w:val="24"/>
        </w:rPr>
        <w:t xml:space="preserve">Соглашение о взаимодействии между Следственным комитетом </w:t>
      </w:r>
      <w:proofErr w:type="gramStart"/>
      <w:r w:rsidRPr="00804F40">
        <w:rPr>
          <w:rFonts w:cs="Times New Roman"/>
          <w:sz w:val="24"/>
          <w:szCs w:val="24"/>
        </w:rPr>
        <w:t>Российской</w:t>
      </w:r>
      <w:proofErr w:type="gramEnd"/>
      <w:r w:rsidRPr="00804F40">
        <w:rPr>
          <w:rFonts w:cs="Times New Roman"/>
          <w:sz w:val="24"/>
          <w:szCs w:val="24"/>
        </w:rPr>
        <w:t xml:space="preserve"> </w:t>
      </w:r>
    </w:p>
    <w:p w:rsidR="007B4083" w:rsidRPr="00804F40" w:rsidRDefault="007B4083" w:rsidP="007B4083">
      <w:pPr>
        <w:pStyle w:val="ab"/>
        <w:spacing w:line="0" w:lineRule="atLeast"/>
        <w:jc w:val="both"/>
        <w:rPr>
          <w:rFonts w:cs="Times New Roman"/>
          <w:sz w:val="24"/>
          <w:szCs w:val="24"/>
        </w:rPr>
      </w:pPr>
      <w:r w:rsidRPr="00804F40">
        <w:rPr>
          <w:rFonts w:cs="Times New Roman"/>
          <w:sz w:val="24"/>
          <w:szCs w:val="24"/>
        </w:rPr>
        <w:t>Федерации и Федеральной налоговой службой от 13 февраля       2012  № 101-162-12/ММВ-27-2/3.</w:t>
      </w:r>
    </w:p>
    <w:p w:rsidR="007B4083" w:rsidRPr="00804F40" w:rsidRDefault="007B4083" w:rsidP="007B4083">
      <w:pPr>
        <w:pStyle w:val="ab"/>
        <w:numPr>
          <w:ilvl w:val="0"/>
          <w:numId w:val="14"/>
        </w:numPr>
        <w:spacing w:line="0" w:lineRule="atLeast"/>
        <w:ind w:hanging="720"/>
        <w:jc w:val="both"/>
        <w:rPr>
          <w:rFonts w:cs="Times New Roman"/>
          <w:sz w:val="24"/>
          <w:szCs w:val="24"/>
        </w:rPr>
      </w:pPr>
      <w:r w:rsidRPr="00804F40">
        <w:rPr>
          <w:rFonts w:cs="Times New Roman"/>
          <w:sz w:val="24"/>
          <w:szCs w:val="24"/>
        </w:rPr>
        <w:t xml:space="preserve">Приказ ФНС России от 19.07.2018 N ММВ-7-2/460@ "Об утверждении форм и </w:t>
      </w:r>
    </w:p>
    <w:p w:rsidR="007B4083" w:rsidRPr="00804F40" w:rsidRDefault="007B4083" w:rsidP="007B4083">
      <w:pPr>
        <w:pStyle w:val="ab"/>
        <w:spacing w:line="0" w:lineRule="atLeast"/>
        <w:jc w:val="both"/>
        <w:rPr>
          <w:rFonts w:cs="Times New Roman"/>
          <w:sz w:val="24"/>
          <w:szCs w:val="24"/>
        </w:rPr>
      </w:pPr>
      <w:r w:rsidRPr="00804F40">
        <w:rPr>
          <w:rFonts w:cs="Times New Roman"/>
          <w:sz w:val="24"/>
          <w:szCs w:val="24"/>
        </w:rPr>
        <w:t>форматов направления налоговым органом запросов в банк (оператору по переводу денежных средств) в электронной форме"</w:t>
      </w:r>
    </w:p>
    <w:p w:rsidR="007B4083" w:rsidRPr="00804F40" w:rsidRDefault="007B4083" w:rsidP="007B4083">
      <w:pPr>
        <w:pStyle w:val="ab"/>
        <w:numPr>
          <w:ilvl w:val="0"/>
          <w:numId w:val="14"/>
        </w:numPr>
        <w:spacing w:line="0" w:lineRule="atLeast"/>
        <w:ind w:hanging="720"/>
        <w:jc w:val="both"/>
        <w:rPr>
          <w:rFonts w:cs="Times New Roman"/>
          <w:sz w:val="24"/>
          <w:szCs w:val="24"/>
        </w:rPr>
      </w:pPr>
      <w:r w:rsidRPr="00804F40">
        <w:rPr>
          <w:rFonts w:cs="Times New Roman"/>
          <w:sz w:val="24"/>
          <w:szCs w:val="24"/>
        </w:rPr>
        <w:t>Прик</w:t>
      </w:r>
      <w:r>
        <w:rPr>
          <w:rFonts w:cs="Times New Roman"/>
          <w:sz w:val="24"/>
          <w:szCs w:val="24"/>
        </w:rPr>
        <w:t xml:space="preserve">аз ФНС России от 25 июля 2012 </w:t>
      </w:r>
      <w:r w:rsidRPr="00804F40">
        <w:rPr>
          <w:rFonts w:cs="Times New Roman"/>
          <w:sz w:val="24"/>
          <w:szCs w:val="24"/>
        </w:rPr>
        <w:t xml:space="preserve"> № ММВ-7-2/520@ «Об утверждении </w:t>
      </w:r>
    </w:p>
    <w:p w:rsidR="007B4083" w:rsidRDefault="007B4083" w:rsidP="007B4083">
      <w:pPr>
        <w:pStyle w:val="ab"/>
        <w:spacing w:line="0" w:lineRule="atLeast"/>
        <w:jc w:val="both"/>
        <w:rPr>
          <w:rFonts w:cs="Times New Roman"/>
          <w:sz w:val="24"/>
          <w:szCs w:val="24"/>
        </w:rPr>
      </w:pPr>
      <w:r w:rsidRPr="00804F40">
        <w:rPr>
          <w:rFonts w:cs="Times New Roman"/>
          <w:sz w:val="24"/>
          <w:szCs w:val="24"/>
        </w:rPr>
        <w:t>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связи».</w:t>
      </w:r>
    </w:p>
    <w:p w:rsidR="007B4083" w:rsidRDefault="007B4083" w:rsidP="007B4083">
      <w:pPr>
        <w:pStyle w:val="ab"/>
        <w:numPr>
          <w:ilvl w:val="0"/>
          <w:numId w:val="14"/>
        </w:numPr>
        <w:spacing w:line="0" w:lineRule="atLeast"/>
        <w:ind w:hanging="720"/>
        <w:jc w:val="both"/>
        <w:rPr>
          <w:rFonts w:cs="Times New Roman"/>
          <w:sz w:val="24"/>
          <w:szCs w:val="24"/>
        </w:rPr>
      </w:pPr>
      <w:r w:rsidRPr="00804F40">
        <w:rPr>
          <w:rFonts w:cs="Times New Roman"/>
          <w:sz w:val="24"/>
          <w:szCs w:val="24"/>
        </w:rPr>
        <w:t>Приказ Минфина РФ № 20н, МНС РФ № ГБ-3-04/39 от 10 марта 1999 г. «</w:t>
      </w:r>
      <w:proofErr w:type="gramStart"/>
      <w:r w:rsidRPr="00804F40">
        <w:rPr>
          <w:rFonts w:cs="Times New Roman"/>
          <w:sz w:val="24"/>
          <w:szCs w:val="24"/>
        </w:rPr>
        <w:t>Об</w:t>
      </w:r>
      <w:proofErr w:type="gramEnd"/>
      <w:r w:rsidRPr="00804F40">
        <w:rPr>
          <w:rFonts w:cs="Times New Roman"/>
          <w:sz w:val="24"/>
          <w:szCs w:val="24"/>
        </w:rPr>
        <w:t xml:space="preserve"> </w:t>
      </w:r>
    </w:p>
    <w:p w:rsidR="007B4083" w:rsidRPr="00804F40" w:rsidRDefault="007B4083" w:rsidP="007B4083">
      <w:pPr>
        <w:pStyle w:val="ab"/>
        <w:spacing w:line="0" w:lineRule="atLeast"/>
        <w:jc w:val="both"/>
        <w:rPr>
          <w:rFonts w:cs="Times New Roman"/>
          <w:sz w:val="24"/>
          <w:szCs w:val="24"/>
        </w:rPr>
      </w:pPr>
      <w:proofErr w:type="gramStart"/>
      <w:r w:rsidRPr="00804F40">
        <w:rPr>
          <w:rFonts w:cs="Times New Roman"/>
          <w:sz w:val="24"/>
          <w:szCs w:val="24"/>
        </w:rPr>
        <w:lastRenderedPageBreak/>
        <w:t>утверждении</w:t>
      </w:r>
      <w:proofErr w:type="gramEnd"/>
      <w:r w:rsidRPr="00804F40">
        <w:rPr>
          <w:rFonts w:cs="Times New Roman"/>
          <w:sz w:val="24"/>
          <w:szCs w:val="24"/>
        </w:rPr>
        <w:t xml:space="preserve"> Положения о порядке проведения инвентаризации имущества налогоплательщиков при налоговой проверке».</w:t>
      </w:r>
    </w:p>
    <w:p w:rsidR="007B4083" w:rsidRDefault="007B4083" w:rsidP="007B4083">
      <w:pPr>
        <w:pStyle w:val="ab"/>
        <w:numPr>
          <w:ilvl w:val="0"/>
          <w:numId w:val="14"/>
        </w:numPr>
        <w:spacing w:line="0" w:lineRule="atLeast"/>
        <w:ind w:hanging="7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Pr="00804F40">
        <w:rPr>
          <w:rFonts w:cs="Times New Roman"/>
          <w:sz w:val="24"/>
          <w:szCs w:val="24"/>
        </w:rPr>
        <w:t xml:space="preserve">Приказ </w:t>
      </w:r>
      <w:r>
        <w:rPr>
          <w:rFonts w:cs="Times New Roman"/>
          <w:sz w:val="24"/>
          <w:szCs w:val="24"/>
        </w:rPr>
        <w:t xml:space="preserve">ФНС России от 02 августа 2005 </w:t>
      </w:r>
      <w:r w:rsidRPr="00804F40">
        <w:rPr>
          <w:rFonts w:cs="Times New Roman"/>
          <w:sz w:val="24"/>
          <w:szCs w:val="24"/>
        </w:rPr>
        <w:t xml:space="preserve"> № САЭ-3-06/354@ №</w:t>
      </w:r>
      <w:r>
        <w:rPr>
          <w:rFonts w:cs="Times New Roman"/>
          <w:sz w:val="24"/>
          <w:szCs w:val="24"/>
        </w:rPr>
        <w:t xml:space="preserve"> «</w:t>
      </w:r>
      <w:r w:rsidRPr="00804F40">
        <w:rPr>
          <w:rFonts w:cs="Times New Roman"/>
          <w:sz w:val="24"/>
          <w:szCs w:val="24"/>
        </w:rPr>
        <w:t xml:space="preserve">Об утверждении </w:t>
      </w:r>
    </w:p>
    <w:p w:rsidR="007B4083" w:rsidRDefault="007B4083" w:rsidP="007B4083">
      <w:pPr>
        <w:pStyle w:val="ab"/>
        <w:spacing w:line="0" w:lineRule="atLeast"/>
        <w:jc w:val="both"/>
        <w:rPr>
          <w:rFonts w:cs="Times New Roman"/>
          <w:sz w:val="24"/>
          <w:szCs w:val="24"/>
        </w:rPr>
      </w:pPr>
      <w:r w:rsidRPr="00804F40">
        <w:rPr>
          <w:rFonts w:cs="Times New Roman"/>
          <w:sz w:val="24"/>
          <w:szCs w:val="24"/>
        </w:rPr>
        <w:t>Перечня должностных лиц налоговых органов Российской Федерации, уполномоченных составлять протоколы об административных правонарушениях».</w:t>
      </w:r>
    </w:p>
    <w:p w:rsidR="00237140" w:rsidRDefault="007B4083" w:rsidP="00175F81">
      <w:pPr>
        <w:pStyle w:val="ab"/>
        <w:numPr>
          <w:ilvl w:val="0"/>
          <w:numId w:val="14"/>
        </w:numPr>
        <w:spacing w:line="0" w:lineRule="atLeast"/>
        <w:ind w:hanging="720"/>
        <w:jc w:val="both"/>
        <w:rPr>
          <w:rFonts w:cs="Times New Roman"/>
          <w:sz w:val="24"/>
          <w:szCs w:val="24"/>
        </w:rPr>
      </w:pPr>
      <w:r w:rsidRPr="00237140">
        <w:rPr>
          <w:rFonts w:cs="Times New Roman"/>
          <w:sz w:val="24"/>
          <w:szCs w:val="24"/>
        </w:rPr>
        <w:t>Приказ ФНС РФ от 1</w:t>
      </w:r>
      <w:r w:rsidR="00175F81" w:rsidRPr="00237140">
        <w:rPr>
          <w:rFonts w:cs="Times New Roman"/>
          <w:sz w:val="24"/>
          <w:szCs w:val="24"/>
        </w:rPr>
        <w:t>6 июля</w:t>
      </w:r>
      <w:r w:rsidRPr="00237140">
        <w:rPr>
          <w:rFonts w:cs="Times New Roman"/>
          <w:sz w:val="24"/>
          <w:szCs w:val="24"/>
        </w:rPr>
        <w:t xml:space="preserve"> 20</w:t>
      </w:r>
      <w:r w:rsidR="00175F81" w:rsidRPr="00237140">
        <w:rPr>
          <w:rFonts w:cs="Times New Roman"/>
          <w:sz w:val="24"/>
          <w:szCs w:val="24"/>
        </w:rPr>
        <w:t>20</w:t>
      </w:r>
      <w:r w:rsidRPr="00237140">
        <w:rPr>
          <w:rFonts w:cs="Times New Roman"/>
          <w:sz w:val="24"/>
          <w:szCs w:val="24"/>
        </w:rPr>
        <w:t xml:space="preserve"> </w:t>
      </w:r>
      <w:r w:rsidR="00237140">
        <w:rPr>
          <w:rFonts w:cs="Times New Roman"/>
          <w:sz w:val="24"/>
          <w:szCs w:val="24"/>
        </w:rPr>
        <w:t xml:space="preserve">     </w:t>
      </w:r>
      <w:r w:rsidRPr="00237140">
        <w:rPr>
          <w:rFonts w:cs="Times New Roman"/>
          <w:sz w:val="24"/>
          <w:szCs w:val="24"/>
        </w:rPr>
        <w:t>№</w:t>
      </w:r>
      <w:r w:rsidR="00237140">
        <w:rPr>
          <w:rFonts w:cs="Times New Roman"/>
          <w:sz w:val="24"/>
          <w:szCs w:val="24"/>
        </w:rPr>
        <w:t xml:space="preserve"> </w:t>
      </w:r>
      <w:r w:rsidRPr="00237140">
        <w:rPr>
          <w:rFonts w:cs="Times New Roman"/>
          <w:sz w:val="24"/>
          <w:szCs w:val="24"/>
        </w:rPr>
        <w:t xml:space="preserve"> </w:t>
      </w:r>
      <w:r w:rsidR="00175F81" w:rsidRPr="00237140">
        <w:rPr>
          <w:rFonts w:cs="Times New Roman"/>
          <w:sz w:val="24"/>
          <w:szCs w:val="24"/>
        </w:rPr>
        <w:t>ЕД</w:t>
      </w:r>
      <w:r w:rsidRPr="00237140">
        <w:rPr>
          <w:rFonts w:cs="Times New Roman"/>
          <w:sz w:val="24"/>
          <w:szCs w:val="24"/>
        </w:rPr>
        <w:t>-7-2/</w:t>
      </w:r>
      <w:r w:rsidR="00175F81" w:rsidRPr="00237140">
        <w:rPr>
          <w:rFonts w:cs="Times New Roman"/>
          <w:sz w:val="24"/>
          <w:szCs w:val="24"/>
        </w:rPr>
        <w:t>448@</w:t>
      </w:r>
      <w:r w:rsidR="00237140">
        <w:rPr>
          <w:rFonts w:cs="Times New Roman"/>
          <w:sz w:val="24"/>
          <w:szCs w:val="24"/>
        </w:rPr>
        <w:t xml:space="preserve">   </w:t>
      </w:r>
      <w:r w:rsidR="00175F81" w:rsidRPr="00237140">
        <w:rPr>
          <w:rFonts w:cs="Times New Roman"/>
          <w:sz w:val="24"/>
          <w:szCs w:val="24"/>
        </w:rPr>
        <w:t xml:space="preserve"> «Об утверждении порядка</w:t>
      </w:r>
      <w:r w:rsidR="00237140">
        <w:rPr>
          <w:rFonts w:cs="Times New Roman"/>
          <w:sz w:val="24"/>
          <w:szCs w:val="24"/>
        </w:rPr>
        <w:t xml:space="preserve"> </w:t>
      </w:r>
    </w:p>
    <w:p w:rsidR="00175F81" w:rsidRPr="00237140" w:rsidRDefault="00175F81" w:rsidP="00237140">
      <w:pPr>
        <w:pStyle w:val="ab"/>
        <w:spacing w:line="0" w:lineRule="atLeast"/>
        <w:jc w:val="both"/>
        <w:rPr>
          <w:rFonts w:cs="Times New Roman"/>
          <w:sz w:val="24"/>
          <w:szCs w:val="24"/>
        </w:rPr>
      </w:pPr>
      <w:r w:rsidRPr="00237140">
        <w:rPr>
          <w:rFonts w:cs="Times New Roman"/>
          <w:sz w:val="24"/>
          <w:szCs w:val="24"/>
        </w:rPr>
        <w:t>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 в отношениях, регулируемых законодательством о налогах и</w:t>
      </w:r>
      <w:r w:rsidRPr="00237140">
        <w:rPr>
          <w:rFonts w:cs="Times New Roman"/>
          <w:b/>
          <w:sz w:val="24"/>
          <w:szCs w:val="24"/>
        </w:rPr>
        <w:t xml:space="preserve"> </w:t>
      </w:r>
      <w:r w:rsidRPr="00237140">
        <w:rPr>
          <w:rFonts w:cs="Times New Roman"/>
          <w:sz w:val="24"/>
          <w:szCs w:val="24"/>
        </w:rPr>
        <w:t>сборах, а также представления документов по требованию налогового органа в электронной форме по телекоммуникационным каналам связи».</w:t>
      </w:r>
    </w:p>
    <w:p w:rsidR="007B4083" w:rsidRPr="00075162" w:rsidRDefault="007B4083" w:rsidP="007B4083">
      <w:pPr>
        <w:pStyle w:val="ab"/>
        <w:numPr>
          <w:ilvl w:val="0"/>
          <w:numId w:val="14"/>
        </w:numPr>
        <w:spacing w:line="0" w:lineRule="atLeast"/>
        <w:ind w:hanging="720"/>
        <w:jc w:val="both"/>
        <w:rPr>
          <w:rFonts w:cs="Times New Roman"/>
          <w:sz w:val="24"/>
          <w:szCs w:val="24"/>
        </w:rPr>
      </w:pPr>
      <w:r w:rsidRPr="00075162">
        <w:rPr>
          <w:rFonts w:cs="Times New Roman"/>
          <w:sz w:val="24"/>
          <w:szCs w:val="24"/>
        </w:rPr>
        <w:t xml:space="preserve">Приказ ФНС России от 07.11.2018 N ММВ-7-2/628@ "Об утверждении форм </w:t>
      </w:r>
    </w:p>
    <w:p w:rsidR="007B4083" w:rsidRDefault="007B4083" w:rsidP="007B4083">
      <w:pPr>
        <w:pStyle w:val="ab"/>
        <w:spacing w:line="0" w:lineRule="atLeast"/>
        <w:jc w:val="both"/>
        <w:rPr>
          <w:rFonts w:cs="Times New Roman"/>
          <w:sz w:val="24"/>
          <w:szCs w:val="24"/>
        </w:rPr>
      </w:pPr>
      <w:proofErr w:type="gramStart"/>
      <w:r w:rsidRPr="00E13393">
        <w:rPr>
          <w:rFonts w:cs="Times New Roman"/>
          <w:sz w:val="24"/>
          <w:szCs w:val="24"/>
        </w:rPr>
        <w:t>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Pr="00E13393">
        <w:rPr>
          <w:rFonts w:cs="Times New Roman"/>
          <w:sz w:val="24"/>
          <w:szCs w:val="24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13393">
        <w:rPr>
          <w:rFonts w:cs="Times New Roman"/>
          <w:sz w:val="24"/>
          <w:szCs w:val="24"/>
        </w:rPr>
        <w:t>дела</w:t>
      </w:r>
      <w:proofErr w:type="gramEnd"/>
      <w:r w:rsidRPr="00E13393">
        <w:rPr>
          <w:rFonts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  <w:r>
        <w:rPr>
          <w:rFonts w:cs="Times New Roman"/>
          <w:sz w:val="24"/>
          <w:szCs w:val="24"/>
        </w:rPr>
        <w:t>.</w:t>
      </w:r>
    </w:p>
    <w:p w:rsidR="007B4083" w:rsidRPr="00E13393" w:rsidRDefault="007B4083" w:rsidP="007B4083">
      <w:pPr>
        <w:pStyle w:val="ab"/>
        <w:spacing w:line="0" w:lineRule="atLeast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13. </w:t>
      </w:r>
      <w:r w:rsidRPr="00E13393">
        <w:rPr>
          <w:rFonts w:cs="Times New Roman"/>
          <w:sz w:val="24"/>
          <w:szCs w:val="24"/>
        </w:rPr>
        <w:t>При</w:t>
      </w:r>
      <w:r>
        <w:rPr>
          <w:rFonts w:cs="Times New Roman"/>
          <w:sz w:val="24"/>
          <w:szCs w:val="24"/>
        </w:rPr>
        <w:t xml:space="preserve">каз ФНС России от 30 мая 2007 </w:t>
      </w:r>
      <w:r w:rsidRPr="00E13393">
        <w:rPr>
          <w:rFonts w:cs="Times New Roman"/>
          <w:sz w:val="24"/>
          <w:szCs w:val="24"/>
        </w:rPr>
        <w:t xml:space="preserve"> № ММ-3-06/333@ «Об утверждении Концепции </w:t>
      </w:r>
    </w:p>
    <w:p w:rsidR="007B4083" w:rsidRPr="00E13393" w:rsidRDefault="007B4083" w:rsidP="007B4083">
      <w:pPr>
        <w:pStyle w:val="ab"/>
        <w:spacing w:line="0" w:lineRule="atLeast"/>
        <w:jc w:val="both"/>
        <w:rPr>
          <w:rFonts w:cs="Times New Roman"/>
          <w:sz w:val="24"/>
          <w:szCs w:val="24"/>
        </w:rPr>
      </w:pPr>
      <w:r w:rsidRPr="00E13393">
        <w:rPr>
          <w:rFonts w:cs="Times New Roman"/>
          <w:sz w:val="24"/>
          <w:szCs w:val="24"/>
        </w:rPr>
        <w:t>системы планирования выездных налоговых проверок».</w:t>
      </w:r>
    </w:p>
    <w:p w:rsidR="007B4083" w:rsidRPr="00EC3CEC" w:rsidRDefault="007B4083" w:rsidP="007B40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Pr="00EC3CEC">
        <w:rPr>
          <w:rFonts w:ascii="Times New Roman" w:hAnsi="Times New Roman" w:cs="Times New Roman"/>
          <w:sz w:val="24"/>
          <w:szCs w:val="24"/>
        </w:rPr>
        <w:t xml:space="preserve"> Приказ ФНС России от 15.01.2015 N ММВ-7-12/6@  "Об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1E6" w:rsidRDefault="00EC2A16" w:rsidP="003F71B3">
      <w:pPr>
        <w:pStyle w:val="ab"/>
        <w:spacing w:line="0" w:lineRule="atLeast"/>
        <w:ind w:firstLine="510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</w:t>
      </w:r>
      <w:r w:rsidR="00682C16">
        <w:rPr>
          <w:rFonts w:eastAsia="Times New Roman" w:cs="Times New Roman"/>
          <w:sz w:val="24"/>
          <w:szCs w:val="24"/>
          <w:lang w:eastAsia="ru-RU"/>
        </w:rPr>
        <w:t xml:space="preserve">Старший государственный налоговый инспектор </w:t>
      </w:r>
      <w:r w:rsidR="00DA41E6">
        <w:rPr>
          <w:rFonts w:eastAsia="Times New Roman" w:cs="Times New Roman"/>
          <w:sz w:val="24"/>
          <w:szCs w:val="24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</w:t>
      </w:r>
      <w:r w:rsidR="00AA361F">
        <w:rPr>
          <w:rFonts w:eastAsia="Times New Roman" w:cs="Times New Roman"/>
          <w:sz w:val="24"/>
          <w:szCs w:val="24"/>
          <w:lang w:eastAsia="ru-RU"/>
        </w:rPr>
        <w:t xml:space="preserve">  </w:t>
      </w:r>
      <w:r w:rsidR="00DA41E6">
        <w:rPr>
          <w:rFonts w:eastAsia="Times New Roman" w:cs="Times New Roman"/>
          <w:sz w:val="24"/>
          <w:szCs w:val="24"/>
          <w:lang w:eastAsia="ru-RU"/>
        </w:rPr>
        <w:t>деятельности.</w:t>
      </w:r>
    </w:p>
    <w:p w:rsidR="002D65C4" w:rsidRPr="003F71B3" w:rsidRDefault="002D65C4" w:rsidP="003F71B3">
      <w:pPr>
        <w:pStyle w:val="ab"/>
        <w:spacing w:line="0" w:lineRule="atLeast"/>
        <w:ind w:firstLine="510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682C16" w:rsidRDefault="006D31B6" w:rsidP="00EC2A16">
      <w:pPr>
        <w:pStyle w:val="ab"/>
        <w:tabs>
          <w:tab w:val="left" w:pos="709"/>
        </w:tabs>
        <w:spacing w:line="0" w:lineRule="atLeast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EC2A16">
        <w:rPr>
          <w:rFonts w:eastAsia="Times New Roman" w:cs="Times New Roman"/>
          <w:b/>
          <w:sz w:val="24"/>
          <w:szCs w:val="24"/>
          <w:lang w:eastAsia="ru-RU"/>
        </w:rPr>
        <w:t>1</w:t>
      </w:r>
      <w:r w:rsidR="00DA41E6" w:rsidRPr="00EC2A16">
        <w:rPr>
          <w:rFonts w:eastAsia="Times New Roman" w:cs="Times New Roman"/>
          <w:b/>
          <w:sz w:val="24"/>
          <w:szCs w:val="24"/>
          <w:lang w:eastAsia="ru-RU"/>
        </w:rPr>
        <w:t>.4.2. Иные профессиональные знания</w:t>
      </w:r>
      <w:r w:rsidR="00AA361F" w:rsidRPr="00EC2A16">
        <w:rPr>
          <w:rFonts w:eastAsia="Times New Roman" w:cs="Times New Roman"/>
          <w:b/>
          <w:sz w:val="24"/>
          <w:szCs w:val="24"/>
          <w:lang w:eastAsia="ru-RU"/>
        </w:rPr>
        <w:t>:</w:t>
      </w:r>
    </w:p>
    <w:p w:rsidR="002D65C4" w:rsidRPr="00EC2A16" w:rsidRDefault="002D65C4" w:rsidP="00EC2A16">
      <w:pPr>
        <w:pStyle w:val="ab"/>
        <w:tabs>
          <w:tab w:val="left" w:pos="709"/>
        </w:tabs>
        <w:spacing w:line="0" w:lineRule="atLeast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6D31B6" w:rsidRPr="009C34CF" w:rsidRDefault="00EC2A16" w:rsidP="00056C4A">
      <w:pPr>
        <w:pStyle w:val="ab"/>
        <w:tabs>
          <w:tab w:val="left" w:pos="709"/>
        </w:tabs>
        <w:spacing w:line="0" w:lineRule="atLeast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        </w:t>
      </w:r>
      <w:r w:rsidR="006D31B6">
        <w:rPr>
          <w:rFonts w:eastAsia="Calibri" w:cs="Times New Roman"/>
          <w:sz w:val="24"/>
          <w:szCs w:val="24"/>
        </w:rPr>
        <w:t xml:space="preserve">   Профессиональные знания, включенные в Перечень иных профессиональных знаний, необходимых для исполнения должностных обязанностей по направлению профессиональной служебной деятельности «Регулирование в сфере бухгалтерского учета, финансовой отчетности и аудиторской деятельности, финансовый анализ и контроль»:</w:t>
      </w:r>
    </w:p>
    <w:p w:rsidR="006D31B6" w:rsidRPr="009C34CF" w:rsidRDefault="006D31B6" w:rsidP="006D31B6">
      <w:pPr>
        <w:pStyle w:val="ab"/>
        <w:spacing w:line="0" w:lineRule="atLeast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 п</w:t>
      </w:r>
      <w:r w:rsidRPr="009C34CF">
        <w:rPr>
          <w:rFonts w:eastAsia="Calibri" w:cs="Times New Roman"/>
          <w:sz w:val="24"/>
          <w:szCs w:val="24"/>
        </w:rPr>
        <w:t>орядок и критерии отбора налогоплательщиков для формирования плана выездных налоговых проверок;</w:t>
      </w:r>
    </w:p>
    <w:p w:rsidR="006D31B6" w:rsidRPr="009C34CF" w:rsidRDefault="006D31B6" w:rsidP="006D31B6">
      <w:pPr>
        <w:pStyle w:val="ab"/>
        <w:spacing w:line="0" w:lineRule="atLeast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- </w:t>
      </w:r>
      <w:r w:rsidRPr="009C34CF">
        <w:rPr>
          <w:rFonts w:eastAsia="Calibri" w:cs="Times New Roman"/>
          <w:sz w:val="24"/>
          <w:szCs w:val="24"/>
        </w:rPr>
        <w:t>понятие «выездная налоговая проверка»;</w:t>
      </w:r>
    </w:p>
    <w:p w:rsidR="006D31B6" w:rsidRPr="009C34CF" w:rsidRDefault="006D31B6" w:rsidP="006D31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C34CF">
        <w:rPr>
          <w:rFonts w:ascii="Times New Roman" w:eastAsia="Calibri" w:hAnsi="Times New Roman" w:cs="Times New Roman"/>
          <w:sz w:val="24"/>
          <w:szCs w:val="24"/>
        </w:rPr>
        <w:t>ограничения при проведении выездных налоговых проверок;</w:t>
      </w:r>
    </w:p>
    <w:p w:rsidR="006D31B6" w:rsidRPr="009C34CF" w:rsidRDefault="006D31B6" w:rsidP="006D31B6">
      <w:pPr>
        <w:pStyle w:val="ab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- </w:t>
      </w:r>
      <w:r w:rsidRPr="009C34CF">
        <w:rPr>
          <w:rFonts w:eastAsia="Calibri" w:cs="Times New Roman"/>
          <w:sz w:val="24"/>
          <w:szCs w:val="24"/>
        </w:rPr>
        <w:t>порядок и сроки проведения выездных налоговых проверок;</w:t>
      </w:r>
    </w:p>
    <w:p w:rsidR="006D31B6" w:rsidRPr="001F2A53" w:rsidRDefault="006D31B6" w:rsidP="006D31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1F2A53">
        <w:rPr>
          <w:rFonts w:ascii="Times New Roman" w:eastAsia="Calibri" w:hAnsi="Times New Roman" w:cs="Times New Roman"/>
          <w:sz w:val="24"/>
          <w:szCs w:val="24"/>
        </w:rPr>
        <w:t>комплекс мероприятий налогового контроля при проведении выездных налоговых проверок;</w:t>
      </w:r>
    </w:p>
    <w:p w:rsidR="006D31B6" w:rsidRPr="001F2A53" w:rsidRDefault="006D31B6" w:rsidP="006D31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1F2A53">
        <w:rPr>
          <w:rFonts w:ascii="Times New Roman" w:eastAsia="Calibri" w:hAnsi="Times New Roman" w:cs="Times New Roman"/>
          <w:sz w:val="24"/>
          <w:szCs w:val="24"/>
        </w:rPr>
        <w:t>процедура рассмотрения материалов выездной налоговой проверки и оформления ее результатов;</w:t>
      </w:r>
    </w:p>
    <w:p w:rsidR="006D31B6" w:rsidRPr="001F2A53" w:rsidRDefault="006D31B6" w:rsidP="006D31B6">
      <w:pPr>
        <w:pStyle w:val="ab"/>
        <w:jc w:val="both"/>
        <w:rPr>
          <w:rFonts w:eastAsia="Calibri" w:cs="Times New Roman"/>
          <w:sz w:val="24"/>
          <w:szCs w:val="24"/>
        </w:rPr>
      </w:pPr>
      <w:proofErr w:type="gramStart"/>
      <w:r>
        <w:rPr>
          <w:rFonts w:eastAsia="Calibri" w:cs="Times New Roman"/>
          <w:sz w:val="24"/>
          <w:szCs w:val="24"/>
        </w:rPr>
        <w:t xml:space="preserve">- </w:t>
      </w:r>
      <w:r w:rsidRPr="001F2A53">
        <w:rPr>
          <w:rFonts w:eastAsia="Calibri" w:cs="Times New Roman"/>
          <w:sz w:val="24"/>
          <w:szCs w:val="24"/>
        </w:rPr>
        <w:t>требования к составлению акта и решения по результатам о выездной налоговой проверки;</w:t>
      </w:r>
      <w:proofErr w:type="gramEnd"/>
    </w:p>
    <w:p w:rsidR="006D31B6" w:rsidRPr="001F2A53" w:rsidRDefault="006D31B6" w:rsidP="006D31B6">
      <w:pPr>
        <w:pStyle w:val="ab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- </w:t>
      </w:r>
      <w:r w:rsidRPr="001F2A53">
        <w:rPr>
          <w:rFonts w:eastAsia="Calibri" w:cs="Times New Roman"/>
          <w:sz w:val="24"/>
          <w:szCs w:val="24"/>
        </w:rPr>
        <w:t>схемы ухода от налогообложения и схемы минимизации налоговых обязательств;</w:t>
      </w:r>
    </w:p>
    <w:p w:rsidR="006D31B6" w:rsidRPr="001F2A53" w:rsidRDefault="006D31B6" w:rsidP="006D31B6">
      <w:pPr>
        <w:pStyle w:val="ab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lastRenderedPageBreak/>
        <w:t xml:space="preserve">- </w:t>
      </w:r>
      <w:r w:rsidRPr="001F2A53">
        <w:rPr>
          <w:rFonts w:eastAsia="Calibri" w:cs="Times New Roman"/>
          <w:sz w:val="24"/>
          <w:szCs w:val="24"/>
        </w:rPr>
        <w:t>порядок и методы взаимодействия между налоговыми органами и органами внутренних дел, а также между налоговыми органами и следственными органами Следственного комитета Российской Федерации;</w:t>
      </w:r>
    </w:p>
    <w:p w:rsidR="006D31B6" w:rsidRDefault="006D31B6" w:rsidP="006D31B6">
      <w:pPr>
        <w:pStyle w:val="ab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- </w:t>
      </w:r>
      <w:r w:rsidRPr="001F2A53">
        <w:rPr>
          <w:rFonts w:eastAsia="Calibri" w:cs="Times New Roman"/>
          <w:sz w:val="24"/>
          <w:szCs w:val="24"/>
        </w:rPr>
        <w:t>порядок организации и проведения налоговыми органами с участием органов внутренних дел выездных налоговых проверок;</w:t>
      </w:r>
    </w:p>
    <w:p w:rsidR="006D31B6" w:rsidRDefault="006D31B6" w:rsidP="006D31B6">
      <w:pPr>
        <w:pStyle w:val="ab"/>
        <w:jc w:val="both"/>
        <w:rPr>
          <w:rFonts w:eastAsia="Calibri" w:cs="Times New Roman"/>
          <w:sz w:val="24"/>
          <w:szCs w:val="24"/>
        </w:rPr>
      </w:pPr>
      <w:proofErr w:type="gramStart"/>
      <w:r>
        <w:rPr>
          <w:rFonts w:eastAsia="Calibri" w:cs="Times New Roman"/>
          <w:sz w:val="24"/>
          <w:szCs w:val="24"/>
        </w:rPr>
        <w:t xml:space="preserve">- </w:t>
      </w:r>
      <w:r w:rsidRPr="001F2A53">
        <w:rPr>
          <w:rFonts w:eastAsia="Calibri" w:cs="Times New Roman"/>
          <w:sz w:val="24"/>
          <w:szCs w:val="24"/>
        </w:rPr>
        <w:t>формы и методы выхода из конфликтной ситуации при возникновении таковой в ходе проверки между проверяющим и проверяемым с учетом противоположности задач и интересов</w:t>
      </w:r>
      <w:r>
        <w:rPr>
          <w:rFonts w:eastAsia="Calibri" w:cs="Times New Roman"/>
          <w:sz w:val="24"/>
          <w:szCs w:val="24"/>
        </w:rPr>
        <w:t xml:space="preserve">. </w:t>
      </w:r>
      <w:proofErr w:type="gramEnd"/>
    </w:p>
    <w:p w:rsidR="002D65C4" w:rsidRPr="001F2A53" w:rsidRDefault="002D65C4" w:rsidP="006D31B6">
      <w:pPr>
        <w:pStyle w:val="ab"/>
        <w:jc w:val="both"/>
        <w:rPr>
          <w:rFonts w:eastAsia="Calibri" w:cs="Times New Roman"/>
          <w:sz w:val="24"/>
          <w:szCs w:val="24"/>
        </w:rPr>
      </w:pPr>
    </w:p>
    <w:p w:rsidR="00682C16" w:rsidRDefault="006D31B6" w:rsidP="003F71B3">
      <w:pPr>
        <w:pStyle w:val="ab"/>
        <w:spacing w:line="0" w:lineRule="atLeast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056C4A">
        <w:rPr>
          <w:rFonts w:eastAsia="Times New Roman" w:cs="Times New Roman"/>
          <w:b/>
          <w:sz w:val="24"/>
          <w:szCs w:val="24"/>
          <w:lang w:eastAsia="ru-RU"/>
        </w:rPr>
        <w:t>1</w:t>
      </w:r>
      <w:r w:rsidR="00682C16" w:rsidRPr="00056C4A">
        <w:rPr>
          <w:rFonts w:eastAsia="Times New Roman" w:cs="Times New Roman"/>
          <w:b/>
          <w:sz w:val="24"/>
          <w:szCs w:val="24"/>
          <w:lang w:eastAsia="ru-RU"/>
        </w:rPr>
        <w:t xml:space="preserve">.5. Наличие функциональных знаний: </w:t>
      </w:r>
    </w:p>
    <w:p w:rsidR="002D65C4" w:rsidRPr="00056C4A" w:rsidRDefault="002D65C4" w:rsidP="003F71B3">
      <w:pPr>
        <w:pStyle w:val="ab"/>
        <w:spacing w:line="0" w:lineRule="atLeast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6D31B6" w:rsidRPr="00795C43" w:rsidRDefault="006D31B6" w:rsidP="006D31B6">
      <w:pPr>
        <w:pStyle w:val="ab"/>
        <w:spacing w:line="0" w:lineRule="atLeast"/>
        <w:jc w:val="both"/>
        <w:rPr>
          <w:rFonts w:eastAsia="Calibri" w:cs="Times New Roman"/>
          <w:sz w:val="24"/>
          <w:szCs w:val="24"/>
        </w:rPr>
      </w:pPr>
      <w:r w:rsidRPr="00795C43">
        <w:rPr>
          <w:rFonts w:eastAsia="Calibri" w:cs="Times New Roman"/>
          <w:sz w:val="24"/>
          <w:szCs w:val="24"/>
        </w:rPr>
        <w:t>-  квалифицированно</w:t>
      </w:r>
      <w:r>
        <w:rPr>
          <w:rFonts w:eastAsia="Calibri" w:cs="Times New Roman"/>
          <w:sz w:val="24"/>
          <w:szCs w:val="24"/>
        </w:rPr>
        <w:t>е</w:t>
      </w:r>
      <w:r w:rsidRPr="00795C43">
        <w:rPr>
          <w:rFonts w:eastAsia="Calibri" w:cs="Times New Roman"/>
          <w:sz w:val="24"/>
          <w:szCs w:val="24"/>
        </w:rPr>
        <w:t xml:space="preserve"> планировани</w:t>
      </w:r>
      <w:r>
        <w:rPr>
          <w:rFonts w:eastAsia="Calibri" w:cs="Times New Roman"/>
          <w:sz w:val="24"/>
          <w:szCs w:val="24"/>
        </w:rPr>
        <w:t xml:space="preserve">е и организация </w:t>
      </w:r>
      <w:r w:rsidRPr="00795C43">
        <w:rPr>
          <w:rFonts w:eastAsia="Calibri" w:cs="Times New Roman"/>
          <w:sz w:val="24"/>
          <w:szCs w:val="24"/>
        </w:rPr>
        <w:t>работы, экспертиз</w:t>
      </w:r>
      <w:r>
        <w:rPr>
          <w:rFonts w:eastAsia="Calibri" w:cs="Times New Roman"/>
          <w:sz w:val="24"/>
          <w:szCs w:val="24"/>
        </w:rPr>
        <w:t>а</w:t>
      </w:r>
      <w:r w:rsidRPr="00795C43">
        <w:rPr>
          <w:rFonts w:eastAsia="Calibri" w:cs="Times New Roman"/>
          <w:sz w:val="24"/>
          <w:szCs w:val="24"/>
        </w:rPr>
        <w:t xml:space="preserve"> проектов нормативных правовых актов, подготовк</w:t>
      </w:r>
      <w:r>
        <w:rPr>
          <w:rFonts w:eastAsia="Calibri" w:cs="Times New Roman"/>
          <w:sz w:val="24"/>
          <w:szCs w:val="24"/>
        </w:rPr>
        <w:t>а</w:t>
      </w:r>
      <w:r w:rsidRPr="00795C43">
        <w:rPr>
          <w:rFonts w:eastAsia="Calibri" w:cs="Times New Roman"/>
          <w:sz w:val="24"/>
          <w:szCs w:val="24"/>
        </w:rPr>
        <w:t xml:space="preserve"> служебных документов; </w:t>
      </w:r>
    </w:p>
    <w:p w:rsidR="006D31B6" w:rsidRPr="00795C43" w:rsidRDefault="006D31B6" w:rsidP="006D31B6">
      <w:pPr>
        <w:pStyle w:val="ab"/>
        <w:spacing w:line="0" w:lineRule="atLeast"/>
        <w:jc w:val="both"/>
        <w:rPr>
          <w:rFonts w:eastAsia="Calibri" w:cs="Times New Roman"/>
          <w:sz w:val="24"/>
          <w:szCs w:val="24"/>
        </w:rPr>
      </w:pPr>
      <w:r w:rsidRPr="00795C43">
        <w:rPr>
          <w:rFonts w:eastAsia="Calibri" w:cs="Times New Roman"/>
          <w:sz w:val="24"/>
          <w:szCs w:val="24"/>
        </w:rPr>
        <w:t xml:space="preserve">- </w:t>
      </w:r>
      <w:r>
        <w:rPr>
          <w:rFonts w:eastAsia="Calibri" w:cs="Times New Roman"/>
          <w:sz w:val="24"/>
          <w:szCs w:val="24"/>
        </w:rPr>
        <w:t>создание</w:t>
      </w:r>
      <w:r w:rsidRPr="00795C43">
        <w:rPr>
          <w:rFonts w:eastAsia="Calibri" w:cs="Times New Roman"/>
          <w:sz w:val="24"/>
          <w:szCs w:val="24"/>
        </w:rPr>
        <w:t xml:space="preserve"> деловой документации и написани</w:t>
      </w:r>
      <w:r>
        <w:rPr>
          <w:rFonts w:eastAsia="Calibri" w:cs="Times New Roman"/>
          <w:sz w:val="24"/>
          <w:szCs w:val="24"/>
        </w:rPr>
        <w:t>е</w:t>
      </w:r>
      <w:r w:rsidRPr="00795C43">
        <w:rPr>
          <w:rFonts w:eastAsia="Calibri" w:cs="Times New Roman"/>
          <w:sz w:val="24"/>
          <w:szCs w:val="24"/>
        </w:rPr>
        <w:t xml:space="preserve"> деловых писем, оформлени</w:t>
      </w:r>
      <w:r>
        <w:rPr>
          <w:rFonts w:eastAsia="Calibri" w:cs="Times New Roman"/>
          <w:sz w:val="24"/>
          <w:szCs w:val="24"/>
        </w:rPr>
        <w:t>е</w:t>
      </w:r>
      <w:r w:rsidRPr="00795C43">
        <w:rPr>
          <w:rFonts w:eastAsia="Calibri" w:cs="Times New Roman"/>
          <w:sz w:val="24"/>
          <w:szCs w:val="24"/>
        </w:rPr>
        <w:t xml:space="preserve"> и ведени</w:t>
      </w:r>
      <w:r>
        <w:rPr>
          <w:rFonts w:eastAsia="Calibri" w:cs="Times New Roman"/>
          <w:sz w:val="24"/>
          <w:szCs w:val="24"/>
        </w:rPr>
        <w:t>е</w:t>
      </w:r>
      <w:r w:rsidRPr="00795C43">
        <w:rPr>
          <w:rFonts w:eastAsia="Calibri" w:cs="Times New Roman"/>
          <w:sz w:val="24"/>
          <w:szCs w:val="24"/>
        </w:rPr>
        <w:t xml:space="preserve"> делопроизводства; </w:t>
      </w:r>
    </w:p>
    <w:p w:rsidR="006D31B6" w:rsidRDefault="006D31B6" w:rsidP="006D31B6">
      <w:pPr>
        <w:pStyle w:val="ab"/>
        <w:spacing w:line="0" w:lineRule="atLeast"/>
        <w:jc w:val="both"/>
        <w:rPr>
          <w:rFonts w:eastAsia="Calibri" w:cs="Times New Roman"/>
          <w:sz w:val="24"/>
          <w:szCs w:val="24"/>
        </w:rPr>
      </w:pPr>
      <w:r w:rsidRPr="00795C43">
        <w:rPr>
          <w:rFonts w:eastAsia="Calibri" w:cs="Times New Roman"/>
          <w:sz w:val="24"/>
          <w:szCs w:val="24"/>
        </w:rPr>
        <w:t>- сбор и систематизаци</w:t>
      </w:r>
      <w:r>
        <w:rPr>
          <w:rFonts w:eastAsia="Calibri" w:cs="Times New Roman"/>
          <w:sz w:val="24"/>
          <w:szCs w:val="24"/>
        </w:rPr>
        <w:t xml:space="preserve">я </w:t>
      </w:r>
      <w:r w:rsidRPr="00795C43">
        <w:rPr>
          <w:rFonts w:eastAsia="Calibri" w:cs="Times New Roman"/>
          <w:sz w:val="24"/>
          <w:szCs w:val="24"/>
        </w:rPr>
        <w:t xml:space="preserve"> актуальной информации в установленной сфере деятельности</w:t>
      </w:r>
      <w:r>
        <w:rPr>
          <w:rFonts w:eastAsia="Calibri" w:cs="Times New Roman"/>
          <w:sz w:val="24"/>
          <w:szCs w:val="24"/>
        </w:rPr>
        <w:t>;</w:t>
      </w:r>
      <w:r w:rsidRPr="00795C43">
        <w:rPr>
          <w:rFonts w:eastAsia="Calibri" w:cs="Times New Roman"/>
          <w:sz w:val="24"/>
          <w:szCs w:val="24"/>
        </w:rPr>
        <w:t xml:space="preserve"> </w:t>
      </w:r>
    </w:p>
    <w:p w:rsidR="006D31B6" w:rsidRPr="00795C43" w:rsidRDefault="006D31B6" w:rsidP="006D31B6">
      <w:pPr>
        <w:pStyle w:val="ab"/>
        <w:spacing w:line="0" w:lineRule="atLeast"/>
        <w:jc w:val="both"/>
        <w:rPr>
          <w:rFonts w:eastAsia="Calibri" w:cs="Times New Roman"/>
          <w:sz w:val="24"/>
          <w:szCs w:val="24"/>
        </w:rPr>
      </w:pPr>
      <w:r w:rsidRPr="00795C43">
        <w:rPr>
          <w:rFonts w:eastAsia="Calibri" w:cs="Times New Roman"/>
          <w:sz w:val="24"/>
          <w:szCs w:val="24"/>
        </w:rPr>
        <w:t>- анализ судебной (арбитражной) практики и надлежащее применение ее при проведении мероприятий налогового контроля;</w:t>
      </w:r>
    </w:p>
    <w:p w:rsidR="006D31B6" w:rsidRPr="00795C43" w:rsidRDefault="006D31B6" w:rsidP="006D31B6">
      <w:pPr>
        <w:pStyle w:val="ab"/>
        <w:spacing w:line="0" w:lineRule="atLeast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- </w:t>
      </w:r>
      <w:r w:rsidRPr="00795C43">
        <w:rPr>
          <w:rFonts w:eastAsia="Calibri" w:cs="Times New Roman"/>
          <w:sz w:val="24"/>
          <w:szCs w:val="24"/>
        </w:rPr>
        <w:t>применени</w:t>
      </w:r>
      <w:r>
        <w:rPr>
          <w:rFonts w:eastAsia="Calibri" w:cs="Times New Roman"/>
          <w:sz w:val="24"/>
          <w:szCs w:val="24"/>
        </w:rPr>
        <w:t>е</w:t>
      </w:r>
      <w:r w:rsidRPr="00795C43">
        <w:rPr>
          <w:rFonts w:eastAsia="Calibri" w:cs="Times New Roman"/>
          <w:sz w:val="24"/>
          <w:szCs w:val="24"/>
        </w:rPr>
        <w:t xml:space="preserve"> компьютерной и </w:t>
      </w:r>
      <w:r>
        <w:rPr>
          <w:rFonts w:eastAsia="Calibri" w:cs="Times New Roman"/>
          <w:sz w:val="24"/>
          <w:szCs w:val="24"/>
        </w:rPr>
        <w:t xml:space="preserve">прочей </w:t>
      </w:r>
      <w:r w:rsidRPr="00795C43">
        <w:rPr>
          <w:rFonts w:eastAsia="Calibri" w:cs="Times New Roman"/>
          <w:sz w:val="24"/>
          <w:szCs w:val="24"/>
        </w:rPr>
        <w:t>оргтехники;</w:t>
      </w:r>
    </w:p>
    <w:p w:rsidR="00682C16" w:rsidRDefault="006D31B6" w:rsidP="00682C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>- в области функционирования</w:t>
      </w:r>
      <w:r w:rsidRPr="00795C43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 xml:space="preserve"> </w:t>
      </w:r>
      <w:r w:rsidRPr="00E96FE2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>информационно-коммуникационными сетями (в том числе с сетью Интернет)</w:t>
      </w:r>
      <w:r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 xml:space="preserve">, </w:t>
      </w:r>
      <w:r w:rsidRPr="00E96FE2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>внутренни</w:t>
      </w:r>
      <w:r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>х</w:t>
      </w:r>
      <w:r w:rsidRPr="00E96FE2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 xml:space="preserve"> и периферийны</w:t>
      </w:r>
      <w:r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>х</w:t>
      </w:r>
      <w:r w:rsidRPr="00E96FE2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 xml:space="preserve"> устройств компьютера,</w:t>
      </w:r>
      <w:r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 xml:space="preserve"> прикладных программ (</w:t>
      </w:r>
      <w:r w:rsidRPr="00E96FE2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>.</w:t>
      </w:r>
      <w:r w:rsidRPr="00E96FE2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 xml:space="preserve"> текстовом редакторе, электронными таблицами, базами данных</w:t>
      </w:r>
      <w:r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 xml:space="preserve">), </w:t>
      </w:r>
      <w:r w:rsidRPr="00E96FE2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>управления электронной почтой</w:t>
      </w:r>
      <w:r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 xml:space="preserve">, </w:t>
      </w:r>
      <w:r w:rsidRPr="00E96FE2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>подготовки презентаций, использования графических объектов в электронных документах</w:t>
      </w:r>
      <w:r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>.</w:t>
      </w:r>
    </w:p>
    <w:p w:rsidR="002D65C4" w:rsidRPr="003F71B3" w:rsidRDefault="002D65C4" w:rsidP="00682C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</w:pPr>
    </w:p>
    <w:p w:rsidR="00682C16" w:rsidRDefault="006D31B6" w:rsidP="003F71B3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6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682C16" w:rsidRPr="00056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.6. Наличие базовых умений: </w:t>
      </w:r>
    </w:p>
    <w:p w:rsidR="002D65C4" w:rsidRPr="00056C4A" w:rsidRDefault="002D65C4" w:rsidP="003F71B3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2C16" w:rsidRPr="00DE43E7" w:rsidRDefault="00682C16" w:rsidP="00682C1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DE43E7">
        <w:rPr>
          <w:rFonts w:ascii="Times New Roman" w:hAnsi="Times New Roman" w:cs="Times New Roman"/>
          <w:color w:val="000000"/>
          <w:sz w:val="24"/>
          <w:szCs w:val="24"/>
        </w:rPr>
        <w:t xml:space="preserve"> умение достигать результата;</w:t>
      </w:r>
    </w:p>
    <w:p w:rsidR="00682C16" w:rsidRPr="00DE43E7" w:rsidRDefault="00682C16" w:rsidP="00682C1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DE43E7">
        <w:rPr>
          <w:rFonts w:ascii="Times New Roman" w:hAnsi="Times New Roman" w:cs="Times New Roman"/>
          <w:color w:val="000000"/>
          <w:sz w:val="24"/>
          <w:szCs w:val="24"/>
        </w:rPr>
        <w:t>умение мыслить системно;</w:t>
      </w:r>
    </w:p>
    <w:p w:rsidR="00682C16" w:rsidRPr="00DE43E7" w:rsidRDefault="00682C16" w:rsidP="00682C1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DE43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E43E7">
        <w:rPr>
          <w:rFonts w:ascii="Times New Roman" w:hAnsi="Times New Roman" w:cs="Times New Roman"/>
          <w:color w:val="000000"/>
          <w:sz w:val="24"/>
          <w:szCs w:val="24"/>
        </w:rPr>
        <w:t>умение планировать и рационально использовать служебное время;</w:t>
      </w:r>
    </w:p>
    <w:p w:rsidR="00682C16" w:rsidRDefault="00682C16" w:rsidP="00682C1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коммуникативные умения;</w:t>
      </w:r>
    </w:p>
    <w:p w:rsidR="00682C16" w:rsidRPr="002F4893" w:rsidRDefault="00682C16" w:rsidP="00682C1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4893">
        <w:rPr>
          <w:rFonts w:ascii="Times New Roman" w:hAnsi="Times New Roman" w:cs="Times New Roman"/>
          <w:color w:val="000000"/>
          <w:sz w:val="24"/>
          <w:szCs w:val="24"/>
        </w:rPr>
        <w:t>- умение работать в стрессовых условиях;</w:t>
      </w:r>
    </w:p>
    <w:p w:rsidR="00682C16" w:rsidRDefault="00682C16" w:rsidP="003F71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4893">
        <w:rPr>
          <w:rFonts w:ascii="Times New Roman" w:hAnsi="Times New Roman" w:cs="Times New Roman"/>
          <w:color w:val="000000"/>
          <w:sz w:val="24"/>
          <w:szCs w:val="24"/>
        </w:rPr>
        <w:t>- умение совершенствоват</w:t>
      </w:r>
      <w:r>
        <w:rPr>
          <w:rFonts w:ascii="Times New Roman" w:hAnsi="Times New Roman" w:cs="Times New Roman"/>
          <w:color w:val="000000"/>
          <w:sz w:val="24"/>
          <w:szCs w:val="24"/>
        </w:rPr>
        <w:t>ь свой профессиональный уровень.</w:t>
      </w:r>
    </w:p>
    <w:p w:rsidR="002D65C4" w:rsidRPr="00DE43E7" w:rsidRDefault="002D65C4" w:rsidP="003F71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82C16" w:rsidRDefault="006D31B6" w:rsidP="003F71B3">
      <w:pPr>
        <w:pStyle w:val="ab"/>
        <w:spacing w:line="0" w:lineRule="atLeast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056C4A">
        <w:rPr>
          <w:rFonts w:eastAsia="Times New Roman" w:cs="Times New Roman"/>
          <w:b/>
          <w:sz w:val="24"/>
          <w:szCs w:val="24"/>
          <w:lang w:eastAsia="ru-RU"/>
        </w:rPr>
        <w:t>1</w:t>
      </w:r>
      <w:r w:rsidR="00682C16" w:rsidRPr="00056C4A">
        <w:rPr>
          <w:rFonts w:eastAsia="Times New Roman" w:cs="Times New Roman"/>
          <w:b/>
          <w:sz w:val="24"/>
          <w:szCs w:val="24"/>
          <w:lang w:eastAsia="ru-RU"/>
        </w:rPr>
        <w:t xml:space="preserve">.7. Наличие профессиональных умений: </w:t>
      </w:r>
    </w:p>
    <w:p w:rsidR="002D65C4" w:rsidRPr="00056C4A" w:rsidRDefault="002D65C4" w:rsidP="003F71B3">
      <w:pPr>
        <w:pStyle w:val="ab"/>
        <w:spacing w:line="0" w:lineRule="atLeast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717E73" w:rsidRPr="00132BEB" w:rsidRDefault="00717E73" w:rsidP="00717E73">
      <w:pPr>
        <w:pStyle w:val="ab"/>
        <w:spacing w:line="0" w:lineRule="atLeast"/>
        <w:jc w:val="both"/>
        <w:rPr>
          <w:rFonts w:eastAsia="Calibri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ru-RU"/>
        </w:rPr>
        <w:t>- о</w:t>
      </w:r>
      <w:r w:rsidRPr="00132BEB">
        <w:rPr>
          <w:rFonts w:eastAsia="Times New Roman" w:cs="Times New Roman"/>
          <w:sz w:val="24"/>
          <w:szCs w:val="24"/>
          <w:lang w:eastAsia="ru-RU"/>
        </w:rPr>
        <w:t>рганизация и проведение выездной налоговой проверки, а также рассмотрение и</w:t>
      </w:r>
      <w:r w:rsidRPr="00132BEB">
        <w:rPr>
          <w:rFonts w:eastAsia="Calibri" w:cs="Times New Roman"/>
          <w:sz w:val="24"/>
          <w:szCs w:val="24"/>
        </w:rPr>
        <w:t xml:space="preserve"> оформление ее результатов в соответствии с</w:t>
      </w:r>
      <w:r>
        <w:rPr>
          <w:rFonts w:eastAsia="Calibri" w:cs="Times New Roman"/>
          <w:sz w:val="24"/>
          <w:szCs w:val="24"/>
        </w:rPr>
        <w:t xml:space="preserve"> порядком и соблюдением сроков;</w:t>
      </w:r>
    </w:p>
    <w:p w:rsidR="00717E73" w:rsidRDefault="00717E73" w:rsidP="00717E73">
      <w:pPr>
        <w:pStyle w:val="ab"/>
        <w:spacing w:line="0" w:lineRule="atLeast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 о</w:t>
      </w:r>
      <w:r w:rsidRPr="009C34CF">
        <w:rPr>
          <w:rFonts w:eastAsia="Calibri" w:cs="Times New Roman"/>
          <w:sz w:val="24"/>
          <w:szCs w:val="24"/>
        </w:rPr>
        <w:t xml:space="preserve">рганизация и проведение </w:t>
      </w:r>
      <w:r>
        <w:rPr>
          <w:rFonts w:eastAsia="Calibri" w:cs="Times New Roman"/>
          <w:sz w:val="24"/>
          <w:szCs w:val="24"/>
        </w:rPr>
        <w:t>мероприятий налогового контроля;</w:t>
      </w:r>
    </w:p>
    <w:p w:rsidR="00717E73" w:rsidRDefault="00717E73" w:rsidP="00717E73">
      <w:pPr>
        <w:pStyle w:val="ab"/>
        <w:spacing w:line="0" w:lineRule="atLeast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Pr="000663C8">
        <w:rPr>
          <w:rFonts w:eastAsia="Times New Roman" w:cs="Times New Roman"/>
          <w:sz w:val="24"/>
          <w:szCs w:val="24"/>
          <w:lang w:eastAsia="ru-RU"/>
        </w:rPr>
        <w:t>подготовка решения о проведе</w:t>
      </w:r>
      <w:r>
        <w:rPr>
          <w:rFonts w:eastAsia="Times New Roman" w:cs="Times New Roman"/>
          <w:sz w:val="24"/>
          <w:szCs w:val="24"/>
          <w:lang w:eastAsia="ru-RU"/>
        </w:rPr>
        <w:t>нии выездной налоговой проверки;</w:t>
      </w:r>
    </w:p>
    <w:p w:rsidR="00717E73" w:rsidRPr="00DD5D44" w:rsidRDefault="00717E73" w:rsidP="00717E73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оформление в информационном ресурсе иных документов регламентирующих (сопровождающих) проведение выездной налоговой проверки;</w:t>
      </w:r>
    </w:p>
    <w:p w:rsidR="00717E73" w:rsidRDefault="00717E73" w:rsidP="00717E73">
      <w:pPr>
        <w:pStyle w:val="ab"/>
        <w:spacing w:line="0" w:lineRule="atLeast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 подготовка актов выездной налоговой проверки;</w:t>
      </w:r>
    </w:p>
    <w:p w:rsidR="00717E73" w:rsidRDefault="00717E73" w:rsidP="00717E73">
      <w:pPr>
        <w:pStyle w:val="ab"/>
        <w:spacing w:line="0" w:lineRule="atLeast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</w:t>
      </w:r>
      <w:r w:rsidRPr="005424EE">
        <w:rPr>
          <w:rFonts w:eastAsia="Calibri" w:cs="Times New Roman"/>
          <w:sz w:val="24"/>
          <w:szCs w:val="24"/>
        </w:rPr>
        <w:t xml:space="preserve"> </w:t>
      </w:r>
      <w:r>
        <w:rPr>
          <w:rFonts w:eastAsia="Calibri" w:cs="Times New Roman"/>
          <w:sz w:val="24"/>
          <w:szCs w:val="24"/>
        </w:rPr>
        <w:t>подготовка решений по результатам выездной налоговой проверки;</w:t>
      </w:r>
    </w:p>
    <w:p w:rsidR="00717E73" w:rsidRDefault="00717E73" w:rsidP="00717E73">
      <w:pPr>
        <w:pStyle w:val="ab"/>
        <w:spacing w:line="0" w:lineRule="atLeast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 отражение результатов выездной налоговой проверки в информационных ресурсах инспекции;</w:t>
      </w:r>
    </w:p>
    <w:p w:rsidR="00717E73" w:rsidRDefault="00717E73" w:rsidP="00717E73">
      <w:pPr>
        <w:pStyle w:val="ab"/>
        <w:spacing w:line="0" w:lineRule="atLeast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- </w:t>
      </w:r>
      <w:r w:rsidRPr="00435A4C">
        <w:rPr>
          <w:rFonts w:eastAsia="Calibri" w:cs="Times New Roman"/>
          <w:sz w:val="24"/>
          <w:szCs w:val="24"/>
        </w:rPr>
        <w:t xml:space="preserve"> </w:t>
      </w:r>
      <w:r>
        <w:rPr>
          <w:rFonts w:eastAsia="Calibri" w:cs="Times New Roman"/>
          <w:sz w:val="24"/>
          <w:szCs w:val="24"/>
        </w:rPr>
        <w:t>п</w:t>
      </w:r>
      <w:r w:rsidRPr="00435A4C">
        <w:rPr>
          <w:rFonts w:eastAsia="Calibri" w:cs="Times New Roman"/>
          <w:sz w:val="24"/>
          <w:szCs w:val="24"/>
        </w:rPr>
        <w:t xml:space="preserve">одготовка проектов актов, решений по материалам проверок о применении штрафных  санкций за нарушение законодательства о налогах и сборах; составление протоколов об административных правонарушениях, а также рассмотрение и оформление их результатов; </w:t>
      </w:r>
    </w:p>
    <w:p w:rsidR="00717E73" w:rsidRDefault="00717E73" w:rsidP="00717E73">
      <w:pPr>
        <w:pStyle w:val="ab"/>
        <w:spacing w:line="0" w:lineRule="atLeast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 отражение наложенных на налогоплательщиков штрафных санкций   в информационных ресурсах инспекции;</w:t>
      </w:r>
    </w:p>
    <w:p w:rsidR="00717E73" w:rsidRDefault="00717E73" w:rsidP="00717E73">
      <w:pPr>
        <w:pStyle w:val="ab"/>
        <w:spacing w:line="0" w:lineRule="atLeast"/>
        <w:jc w:val="both"/>
        <w:rPr>
          <w:rFonts w:eastAsia="Calibri" w:cs="Times New Roman"/>
          <w:sz w:val="24"/>
          <w:szCs w:val="24"/>
        </w:rPr>
      </w:pPr>
      <w:r w:rsidRPr="002F4893">
        <w:rPr>
          <w:rFonts w:eastAsia="Calibri" w:cs="Times New Roman"/>
          <w:sz w:val="24"/>
          <w:szCs w:val="24"/>
        </w:rPr>
        <w:t>- со</w:t>
      </w:r>
      <w:r>
        <w:rPr>
          <w:rFonts w:eastAsia="Calibri" w:cs="Times New Roman"/>
          <w:sz w:val="24"/>
          <w:szCs w:val="24"/>
        </w:rPr>
        <w:t>блюдение этики делового общения;</w:t>
      </w:r>
    </w:p>
    <w:p w:rsidR="00717E73" w:rsidRPr="00271795" w:rsidRDefault="00717E73" w:rsidP="00717E73">
      <w:pPr>
        <w:pStyle w:val="ab"/>
        <w:spacing w:line="0" w:lineRule="atLeast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lastRenderedPageBreak/>
        <w:t>- э</w:t>
      </w:r>
      <w:r w:rsidRPr="00271795">
        <w:rPr>
          <w:rFonts w:eastAsia="Calibri" w:cs="Times New Roman"/>
          <w:sz w:val="24"/>
          <w:szCs w:val="24"/>
        </w:rPr>
        <w:t>ффективное взаимодействие и сотрудничество, т.е. умение успешно работать совместно с другими членами организации, добиваться скоординированных действий для реализации целей компании;</w:t>
      </w:r>
    </w:p>
    <w:p w:rsidR="00C54E39" w:rsidRDefault="00717E73" w:rsidP="00C54E39">
      <w:pPr>
        <w:pStyle w:val="ab"/>
        <w:spacing w:line="254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у</w:t>
      </w:r>
      <w:r w:rsidRPr="001A65C1">
        <w:rPr>
          <w:rFonts w:cs="Times New Roman"/>
          <w:sz w:val="24"/>
          <w:szCs w:val="24"/>
        </w:rPr>
        <w:t>регулирование конфликтной ситуации в ходе проведения выездной налоговой проверки</w:t>
      </w:r>
      <w:r>
        <w:rPr>
          <w:rFonts w:cs="Times New Roman"/>
          <w:sz w:val="24"/>
          <w:szCs w:val="24"/>
        </w:rPr>
        <w:t>; - п</w:t>
      </w:r>
      <w:r w:rsidRPr="001A65C1">
        <w:rPr>
          <w:rFonts w:cs="Times New Roman"/>
          <w:sz w:val="24"/>
          <w:szCs w:val="24"/>
        </w:rPr>
        <w:t>ривлечение сотрудников органов внутренних дел для участия в проводимых налоговыми органами выездных налоговых проверках.</w:t>
      </w:r>
    </w:p>
    <w:p w:rsidR="002D65C4" w:rsidRPr="00C54E39" w:rsidRDefault="002D65C4" w:rsidP="00C54E39">
      <w:pPr>
        <w:pStyle w:val="ab"/>
        <w:spacing w:line="254" w:lineRule="auto"/>
        <w:jc w:val="both"/>
        <w:rPr>
          <w:rFonts w:cs="Times New Roman"/>
          <w:sz w:val="24"/>
          <w:szCs w:val="24"/>
        </w:rPr>
      </w:pPr>
    </w:p>
    <w:p w:rsidR="00682C16" w:rsidRDefault="006D31B6" w:rsidP="001A2F4A">
      <w:pPr>
        <w:pStyle w:val="ab"/>
        <w:spacing w:line="0" w:lineRule="atLeast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056C4A">
        <w:rPr>
          <w:rFonts w:eastAsia="Times New Roman" w:cs="Times New Roman"/>
          <w:b/>
          <w:sz w:val="24"/>
          <w:szCs w:val="24"/>
          <w:lang w:eastAsia="ru-RU"/>
        </w:rPr>
        <w:t>1</w:t>
      </w:r>
      <w:r w:rsidR="00682C16" w:rsidRPr="00056C4A">
        <w:rPr>
          <w:rFonts w:eastAsia="Times New Roman" w:cs="Times New Roman"/>
          <w:b/>
          <w:sz w:val="24"/>
          <w:szCs w:val="24"/>
          <w:lang w:eastAsia="ru-RU"/>
        </w:rPr>
        <w:t>.8. Наличие функциональных умений:</w:t>
      </w:r>
    </w:p>
    <w:p w:rsidR="002D65C4" w:rsidRPr="00056C4A" w:rsidRDefault="002D65C4" w:rsidP="001A2F4A">
      <w:pPr>
        <w:pStyle w:val="ab"/>
        <w:spacing w:line="0" w:lineRule="atLeast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717E73" w:rsidRPr="00730192" w:rsidRDefault="00717E73" w:rsidP="00717E73">
      <w:pPr>
        <w:pStyle w:val="ab"/>
        <w:spacing w:line="0" w:lineRule="atLeast"/>
        <w:jc w:val="both"/>
        <w:rPr>
          <w:rFonts w:eastAsia="Times New Roman" w:cs="Times New Roman"/>
          <w:sz w:val="24"/>
          <w:szCs w:val="24"/>
          <w:lang w:eastAsia="ru-RU"/>
        </w:rPr>
      </w:pPr>
      <w:r w:rsidRPr="00730192">
        <w:rPr>
          <w:rFonts w:eastAsia="Times New Roman" w:cs="Times New Roman"/>
          <w:sz w:val="24"/>
          <w:szCs w:val="24"/>
          <w:lang w:eastAsia="ru-RU"/>
        </w:rPr>
        <w:t xml:space="preserve">- использование персонального компьютера и информационно-коммуникационные сети (Интернет, </w:t>
      </w:r>
      <w:proofErr w:type="spellStart"/>
      <w:r w:rsidRPr="00730192">
        <w:rPr>
          <w:rFonts w:eastAsia="Times New Roman" w:cs="Times New Roman"/>
          <w:sz w:val="24"/>
          <w:szCs w:val="24"/>
          <w:lang w:eastAsia="ru-RU"/>
        </w:rPr>
        <w:t>Lotus</w:t>
      </w:r>
      <w:proofErr w:type="spellEnd"/>
      <w:r w:rsidRPr="00730192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192">
        <w:rPr>
          <w:rFonts w:eastAsia="Times New Roman" w:cs="Times New Roman"/>
          <w:sz w:val="24"/>
          <w:szCs w:val="24"/>
          <w:lang w:eastAsia="ru-RU"/>
        </w:rPr>
        <w:t>Notes</w:t>
      </w:r>
      <w:proofErr w:type="spellEnd"/>
      <w:r w:rsidRPr="00730192">
        <w:rPr>
          <w:rFonts w:eastAsia="Times New Roman" w:cs="Times New Roman"/>
          <w:sz w:val="24"/>
          <w:szCs w:val="24"/>
          <w:lang w:eastAsia="ru-RU"/>
        </w:rPr>
        <w:t xml:space="preserve"> и прочие), внутренних и периферийных устройств компьютера, прикладных программ (в </w:t>
      </w:r>
      <w:proofErr w:type="spellStart"/>
      <w:r w:rsidRPr="00730192">
        <w:rPr>
          <w:rFonts w:eastAsia="Times New Roman" w:cs="Times New Roman"/>
          <w:sz w:val="24"/>
          <w:szCs w:val="24"/>
          <w:lang w:eastAsia="ru-RU"/>
        </w:rPr>
        <w:t>т.ч</w:t>
      </w:r>
      <w:proofErr w:type="spellEnd"/>
      <w:r w:rsidRPr="00730192">
        <w:rPr>
          <w:rFonts w:eastAsia="Times New Roman" w:cs="Times New Roman"/>
          <w:sz w:val="24"/>
          <w:szCs w:val="24"/>
          <w:lang w:eastAsia="ru-RU"/>
        </w:rPr>
        <w:t>. текстовых редакторов, электронных таблиц, баз данных)</w:t>
      </w:r>
      <w:r>
        <w:rPr>
          <w:rFonts w:eastAsia="Times New Roman" w:cs="Times New Roman"/>
          <w:sz w:val="24"/>
          <w:szCs w:val="24"/>
          <w:lang w:eastAsia="ru-RU"/>
        </w:rPr>
        <w:t>;</w:t>
      </w:r>
    </w:p>
    <w:p w:rsidR="00717E73" w:rsidRPr="00435A4C" w:rsidRDefault="00717E73" w:rsidP="00717E73">
      <w:pPr>
        <w:pStyle w:val="ab"/>
        <w:spacing w:line="0" w:lineRule="atLeast"/>
        <w:jc w:val="both"/>
        <w:rPr>
          <w:rFonts w:eastAsia="Calibri" w:cs="Times New Roman"/>
          <w:sz w:val="24"/>
          <w:szCs w:val="24"/>
        </w:rPr>
      </w:pPr>
      <w:r w:rsidRPr="00730192">
        <w:rPr>
          <w:rFonts w:eastAsia="Times New Roman" w:cs="Times New Roman"/>
          <w:sz w:val="24"/>
          <w:szCs w:val="24"/>
          <w:lang w:eastAsia="ru-RU"/>
        </w:rPr>
        <w:t>- проведение мероприятий налогового контроля с и</w:t>
      </w:r>
      <w:r>
        <w:rPr>
          <w:rFonts w:eastAsia="Times New Roman" w:cs="Times New Roman"/>
          <w:sz w:val="24"/>
          <w:szCs w:val="24"/>
          <w:lang w:eastAsia="ru-RU"/>
        </w:rPr>
        <w:t xml:space="preserve">спользованием </w:t>
      </w:r>
      <w:r w:rsidRPr="00730192">
        <w:rPr>
          <w:rFonts w:eastAsia="Calibri" w:cs="Times New Roman"/>
          <w:sz w:val="24"/>
          <w:szCs w:val="24"/>
        </w:rPr>
        <w:t>ПК АИС</w:t>
      </w:r>
      <w:r w:rsidRPr="00435A4C">
        <w:rPr>
          <w:rFonts w:eastAsia="Calibri" w:cs="Times New Roman"/>
          <w:sz w:val="24"/>
          <w:szCs w:val="24"/>
        </w:rPr>
        <w:t xml:space="preserve"> «Налог-3»;</w:t>
      </w:r>
    </w:p>
    <w:p w:rsidR="00717E73" w:rsidRPr="00435A4C" w:rsidRDefault="00717E73" w:rsidP="00717E73">
      <w:pPr>
        <w:pStyle w:val="ab"/>
        <w:spacing w:line="0" w:lineRule="atLeast"/>
        <w:jc w:val="both"/>
        <w:rPr>
          <w:rFonts w:eastAsia="Calibri" w:cs="Times New Roman"/>
          <w:sz w:val="24"/>
          <w:szCs w:val="24"/>
        </w:rPr>
      </w:pPr>
      <w:r w:rsidRPr="00435A4C">
        <w:rPr>
          <w:rFonts w:eastAsia="Calibri" w:cs="Times New Roman"/>
          <w:sz w:val="24"/>
          <w:szCs w:val="24"/>
        </w:rPr>
        <w:t xml:space="preserve">- </w:t>
      </w:r>
      <w:r>
        <w:rPr>
          <w:rFonts w:eastAsia="Calibri" w:cs="Times New Roman"/>
          <w:sz w:val="24"/>
          <w:szCs w:val="24"/>
        </w:rPr>
        <w:t>в</w:t>
      </w:r>
      <w:r w:rsidRPr="00435A4C">
        <w:rPr>
          <w:rFonts w:eastAsia="Calibri" w:cs="Times New Roman"/>
          <w:sz w:val="24"/>
          <w:szCs w:val="24"/>
        </w:rPr>
        <w:t xml:space="preserve">ладение навыками пользователя ПК АИС «Налог-3», (в </w:t>
      </w:r>
      <w:proofErr w:type="spellStart"/>
      <w:r w:rsidRPr="00435A4C">
        <w:rPr>
          <w:rFonts w:eastAsia="Calibri" w:cs="Times New Roman"/>
          <w:sz w:val="24"/>
          <w:szCs w:val="24"/>
        </w:rPr>
        <w:t>т.ч</w:t>
      </w:r>
      <w:proofErr w:type="spellEnd"/>
      <w:r w:rsidRPr="00435A4C">
        <w:rPr>
          <w:rFonts w:eastAsia="Calibri" w:cs="Times New Roman"/>
          <w:sz w:val="24"/>
          <w:szCs w:val="24"/>
        </w:rPr>
        <w:t>. подсистемой ПК информационно-аналитической работы, «АСК НДС-2»), системами ФИР (</w:t>
      </w:r>
      <w:proofErr w:type="gramStart"/>
      <w:r w:rsidRPr="00435A4C">
        <w:rPr>
          <w:rFonts w:eastAsia="Calibri" w:cs="Times New Roman"/>
          <w:sz w:val="24"/>
          <w:szCs w:val="24"/>
        </w:rPr>
        <w:t>МРИ</w:t>
      </w:r>
      <w:proofErr w:type="gramEnd"/>
      <w:r w:rsidRPr="00435A4C">
        <w:rPr>
          <w:rFonts w:eastAsia="Calibri" w:cs="Times New Roman"/>
          <w:sz w:val="24"/>
          <w:szCs w:val="24"/>
        </w:rPr>
        <w:t xml:space="preserve"> ЦОД), СПАРК, сервисом «Прозрачный бизнес», и прочими инфо</w:t>
      </w:r>
      <w:r>
        <w:rPr>
          <w:rFonts w:eastAsia="Calibri" w:cs="Times New Roman"/>
          <w:sz w:val="24"/>
          <w:szCs w:val="24"/>
        </w:rPr>
        <w:t>рмационными ресурсами, находящими</w:t>
      </w:r>
      <w:r w:rsidRPr="00435A4C">
        <w:rPr>
          <w:rFonts w:eastAsia="Calibri" w:cs="Times New Roman"/>
          <w:sz w:val="24"/>
          <w:szCs w:val="24"/>
        </w:rPr>
        <w:t>ся в распоряжении налогового органа;</w:t>
      </w:r>
    </w:p>
    <w:p w:rsidR="00717E73" w:rsidRPr="00435A4C" w:rsidRDefault="00717E73" w:rsidP="00717E73">
      <w:pPr>
        <w:pStyle w:val="ab"/>
        <w:spacing w:line="0" w:lineRule="atLeast"/>
        <w:jc w:val="both"/>
        <w:rPr>
          <w:rFonts w:eastAsia="Calibri" w:cs="Times New Roman"/>
          <w:sz w:val="24"/>
          <w:szCs w:val="24"/>
        </w:rPr>
      </w:pPr>
      <w:r w:rsidRPr="00435A4C">
        <w:rPr>
          <w:rFonts w:eastAsia="Calibri" w:cs="Times New Roman"/>
          <w:sz w:val="24"/>
          <w:szCs w:val="24"/>
        </w:rPr>
        <w:t xml:space="preserve">- </w:t>
      </w:r>
      <w:r>
        <w:rPr>
          <w:rFonts w:eastAsia="Calibri" w:cs="Times New Roman"/>
          <w:sz w:val="24"/>
          <w:szCs w:val="24"/>
        </w:rPr>
        <w:t>о</w:t>
      </w:r>
      <w:r w:rsidRPr="00435A4C">
        <w:rPr>
          <w:rFonts w:eastAsia="Calibri" w:cs="Times New Roman"/>
          <w:sz w:val="24"/>
          <w:szCs w:val="24"/>
        </w:rPr>
        <w:t>рганизация мероприятий по получению информации о деятельности  налогоплательщиков из внешних источников, анализа и мониторинг полученной информации в целях качественного и результативного проведения контрольных мероприятий;</w:t>
      </w:r>
    </w:p>
    <w:p w:rsidR="00717E73" w:rsidRPr="00435A4C" w:rsidRDefault="00717E73" w:rsidP="00717E73">
      <w:pPr>
        <w:pStyle w:val="ab"/>
        <w:spacing w:line="0" w:lineRule="atLeast"/>
        <w:jc w:val="both"/>
        <w:rPr>
          <w:rFonts w:eastAsia="Calibri" w:cs="Times New Roman"/>
          <w:sz w:val="24"/>
          <w:szCs w:val="24"/>
        </w:rPr>
      </w:pPr>
      <w:r w:rsidRPr="00435A4C">
        <w:rPr>
          <w:rFonts w:eastAsia="Calibri" w:cs="Times New Roman"/>
          <w:sz w:val="24"/>
          <w:szCs w:val="24"/>
        </w:rPr>
        <w:t xml:space="preserve">- </w:t>
      </w:r>
      <w:r>
        <w:rPr>
          <w:rFonts w:eastAsia="Calibri" w:cs="Times New Roman"/>
          <w:sz w:val="24"/>
          <w:szCs w:val="24"/>
        </w:rPr>
        <w:t>о</w:t>
      </w:r>
      <w:r w:rsidRPr="00435A4C">
        <w:rPr>
          <w:rFonts w:eastAsia="Calibri" w:cs="Times New Roman"/>
          <w:sz w:val="24"/>
          <w:szCs w:val="24"/>
        </w:rPr>
        <w:t xml:space="preserve">существление взаимодействия с правоохранительными органами и иными контролирующими и надзорными органами по предмету деятельности отдела; </w:t>
      </w:r>
    </w:p>
    <w:p w:rsidR="00717E73" w:rsidRPr="00435A4C" w:rsidRDefault="00717E73" w:rsidP="00717E73">
      <w:pPr>
        <w:pStyle w:val="ab"/>
        <w:spacing w:line="0" w:lineRule="atLeast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 п</w:t>
      </w:r>
      <w:r w:rsidRPr="00435A4C">
        <w:rPr>
          <w:rFonts w:eastAsia="Calibri" w:cs="Times New Roman"/>
          <w:sz w:val="24"/>
          <w:szCs w:val="24"/>
        </w:rPr>
        <w:t xml:space="preserve">одготовка установленных и закрепленными за </w:t>
      </w:r>
      <w:r w:rsidR="00245B9E">
        <w:rPr>
          <w:rFonts w:eastAsia="Calibri" w:cs="Times New Roman"/>
          <w:sz w:val="24"/>
          <w:szCs w:val="24"/>
        </w:rPr>
        <w:t>о</w:t>
      </w:r>
      <w:r w:rsidRPr="00435A4C">
        <w:rPr>
          <w:rFonts w:eastAsia="Calibri" w:cs="Times New Roman"/>
          <w:sz w:val="24"/>
          <w:szCs w:val="24"/>
        </w:rPr>
        <w:t>тделом форм отчетности, информации и ответов на запросы вышестоящих налоговых органов и осуществление подготовки ответов  на запросы налоговых органов и сторонних организаций;</w:t>
      </w:r>
    </w:p>
    <w:p w:rsidR="00717E73" w:rsidRPr="00435A4C" w:rsidRDefault="00717E73" w:rsidP="00717E73">
      <w:pPr>
        <w:pStyle w:val="ab"/>
        <w:spacing w:line="0" w:lineRule="atLeast"/>
        <w:jc w:val="both"/>
        <w:rPr>
          <w:rFonts w:eastAsia="Calibri" w:cs="Times New Roman"/>
          <w:sz w:val="24"/>
          <w:szCs w:val="24"/>
        </w:rPr>
      </w:pPr>
      <w:r w:rsidRPr="00435A4C">
        <w:rPr>
          <w:rFonts w:eastAsia="Calibri" w:cs="Times New Roman"/>
          <w:sz w:val="24"/>
          <w:szCs w:val="24"/>
        </w:rPr>
        <w:t xml:space="preserve">- </w:t>
      </w:r>
      <w:r>
        <w:rPr>
          <w:rFonts w:eastAsia="Calibri" w:cs="Times New Roman"/>
          <w:sz w:val="24"/>
          <w:szCs w:val="24"/>
        </w:rPr>
        <w:t>ф</w:t>
      </w:r>
      <w:r w:rsidRPr="00435A4C">
        <w:rPr>
          <w:rFonts w:eastAsia="Calibri" w:cs="Times New Roman"/>
          <w:sz w:val="24"/>
          <w:szCs w:val="24"/>
        </w:rPr>
        <w:t>ормирование, в соответствии с требованиями по делопроизводству, дел с материалами проверок, для сдачи их в текущий архив инспекции;</w:t>
      </w:r>
    </w:p>
    <w:p w:rsidR="00717E73" w:rsidRDefault="00717E73" w:rsidP="00717E73">
      <w:pPr>
        <w:pStyle w:val="ab"/>
        <w:spacing w:line="0" w:lineRule="atLeast"/>
        <w:jc w:val="both"/>
        <w:rPr>
          <w:rFonts w:eastAsia="Calibri" w:cs="Times New Roman"/>
          <w:sz w:val="24"/>
          <w:szCs w:val="24"/>
        </w:rPr>
      </w:pPr>
      <w:r w:rsidRPr="00435A4C">
        <w:rPr>
          <w:rFonts w:eastAsia="Calibri" w:cs="Times New Roman"/>
          <w:sz w:val="24"/>
          <w:szCs w:val="24"/>
        </w:rPr>
        <w:t xml:space="preserve">- </w:t>
      </w:r>
      <w:r>
        <w:rPr>
          <w:rFonts w:eastAsia="Calibri" w:cs="Times New Roman"/>
          <w:sz w:val="24"/>
          <w:szCs w:val="24"/>
        </w:rPr>
        <w:t>у</w:t>
      </w:r>
      <w:r w:rsidRPr="00435A4C">
        <w:rPr>
          <w:rFonts w:eastAsia="Calibri" w:cs="Times New Roman"/>
          <w:sz w:val="24"/>
          <w:szCs w:val="24"/>
        </w:rPr>
        <w:t>частие в подготовке информационных материалов для руководства Инспекции по вопро</w:t>
      </w:r>
      <w:r>
        <w:rPr>
          <w:rFonts w:eastAsia="Calibri" w:cs="Times New Roman"/>
          <w:sz w:val="24"/>
          <w:szCs w:val="24"/>
        </w:rPr>
        <w:t>сам, находящимся в компетенции о</w:t>
      </w:r>
      <w:r w:rsidRPr="00435A4C">
        <w:rPr>
          <w:rFonts w:eastAsia="Calibri" w:cs="Times New Roman"/>
          <w:sz w:val="24"/>
          <w:szCs w:val="24"/>
        </w:rPr>
        <w:t>тдела</w:t>
      </w:r>
      <w:r>
        <w:rPr>
          <w:rFonts w:eastAsia="Calibri" w:cs="Times New Roman"/>
          <w:sz w:val="24"/>
          <w:szCs w:val="24"/>
        </w:rPr>
        <w:t>.</w:t>
      </w:r>
    </w:p>
    <w:p w:rsidR="00DA41E6" w:rsidRDefault="00DA41E6" w:rsidP="00717E73">
      <w:pPr>
        <w:pStyle w:val="ab"/>
        <w:spacing w:line="0" w:lineRule="atLeast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D7687E">
        <w:rPr>
          <w:rFonts w:eastAsia="Times New Roman" w:cs="Times New Roman"/>
          <w:color w:val="0070C0"/>
          <w:sz w:val="24"/>
          <w:szCs w:val="24"/>
          <w:lang w:eastAsia="ru-RU"/>
        </w:rPr>
        <w:br/>
      </w:r>
      <w:r w:rsidR="00717E73">
        <w:rPr>
          <w:rFonts w:eastAsia="Times New Roman" w:cs="Times New Roman"/>
          <w:b/>
          <w:bCs/>
          <w:szCs w:val="28"/>
          <w:lang w:eastAsia="ru-RU"/>
        </w:rPr>
        <w:t xml:space="preserve">               </w:t>
      </w:r>
      <w:r w:rsidRPr="005B2537">
        <w:rPr>
          <w:rFonts w:eastAsia="Times New Roman" w:cs="Times New Roman"/>
          <w:b/>
          <w:bCs/>
          <w:szCs w:val="28"/>
          <w:lang w:eastAsia="ru-RU"/>
        </w:rPr>
        <w:t>III. Должностные обязанности, права и ответственность</w:t>
      </w:r>
    </w:p>
    <w:p w:rsidR="002D65C4" w:rsidRPr="00717E73" w:rsidRDefault="002D65C4" w:rsidP="00717E73">
      <w:pPr>
        <w:pStyle w:val="ab"/>
        <w:spacing w:line="0" w:lineRule="atLeast"/>
        <w:jc w:val="both"/>
        <w:rPr>
          <w:rFonts w:eastAsia="Calibri" w:cs="Times New Roman"/>
          <w:sz w:val="24"/>
          <w:szCs w:val="24"/>
        </w:rPr>
      </w:pPr>
    </w:p>
    <w:p w:rsidR="00F3293B" w:rsidRPr="00BF08AF" w:rsidRDefault="00DA41E6" w:rsidP="000A4B8A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Основные права и обязанности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6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</w:t>
      </w:r>
      <w:r w:rsidR="00682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ударственного </w:t>
      </w:r>
      <w:r w:rsid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</w:t>
      </w:r>
      <w:r w:rsidR="00682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ового </w:t>
      </w:r>
      <w:r w:rsid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инспектора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CE6FC3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статьями 14</w:t>
        </w:r>
      </w:hyperlink>
      <w:r w:rsidRPr="00CE6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CE6FC3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15</w:t>
        </w:r>
      </w:hyperlink>
      <w:r w:rsidRPr="00CE6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CE6FC3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17</w:t>
        </w:r>
      </w:hyperlink>
      <w:r w:rsidRPr="00CE6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2" w:history="1">
        <w:r w:rsidRPr="00CE6FC3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18 Федерального закона от 27.07.2004 N 79-ФЗ "О государственной гражданской службе Российской Федерации"</w:t>
        </w:r>
      </w:hyperlink>
      <w:r w:rsidR="00101A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41E6" w:rsidRPr="00D7687E" w:rsidRDefault="000A4B8A" w:rsidP="000A4B8A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задач и функций, </w:t>
      </w:r>
      <w:r w:rsid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возложенных на отдел выездных проверок</w:t>
      </w:r>
      <w:r w:rsidR="00600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682C1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A41E6" w:rsidRPr="00B564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B56455" w:rsidRPr="00B564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682C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="00682C16" w:rsidRPr="00C57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41E6" w:rsidRPr="00C57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обязан:</w:t>
      </w:r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F6F6C" w:rsidRPr="00364BA1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выбор </w:t>
      </w:r>
      <w:r w:rsidRPr="00032D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оптимального направления проведения выездной налоговой проверки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F6F6C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proofErr w:type="gramStart"/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законодательства о налогах и сборах,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2F6F6C" w:rsidRPr="00237192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законы и иные нормативные правовые акты Российской Федерации, нормативные правовые акты Минфина России, приказы, распоряжения, инструкции и методические указания ФНС России, Управления ФНС России по Белгородской области, начальника инспекции;</w:t>
      </w:r>
    </w:p>
    <w:p w:rsidR="002F6F6C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качественно и своевременно выполнять задачи и функциональные обязанности, возложенные на него настоящим должностным регламентом;</w:t>
      </w:r>
    </w:p>
    <w:p w:rsidR="009A21D9" w:rsidRPr="009A21D9" w:rsidRDefault="009A21D9" w:rsidP="009A21D9">
      <w:pPr>
        <w:pStyle w:val="ConsPlusNormal"/>
        <w:widowControl/>
        <w:spacing w:line="228" w:lineRule="auto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- в случае назначения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ответственным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за проведение проверки, составлять и согласовывать программу проверки;</w:t>
      </w:r>
    </w:p>
    <w:p w:rsidR="002F6F6C" w:rsidRPr="00B56455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роводить  анализ  основных показателей финансово-хозяйственной деятельности налогоплательщика на основе изучения и анализа всей имеющейся информации в налоговом органе и поступившей из внешних источников (в том числе косвенной информации об объемах потребления энергетических (электр</w:t>
      </w:r>
      <w:proofErr w:type="gramStart"/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теплоэнергии</w:t>
      </w:r>
      <w:proofErr w:type="spellEnd"/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ресурсов, водных и иных материальных ресурсов; информации полученной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товаров; информации о пользователях природными ресурсами, других данных);</w:t>
      </w:r>
    </w:p>
    <w:p w:rsidR="002F6F6C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осуществлять полный комплекс мероприятий налогового контроля,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направлять запросы в банки в установленном порядке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направлять запросы о предоставлении сведений в таможенные органы, правоохранительные органы и иные контролирующие органы;</w:t>
      </w:r>
    </w:p>
    <w:p w:rsidR="00A47EB1" w:rsidRDefault="00183F89" w:rsidP="00794690">
      <w:pPr>
        <w:pStyle w:val="ConsPlusNormal"/>
        <w:widowControl/>
        <w:tabs>
          <w:tab w:val="left" w:pos="2552"/>
          <w:tab w:val="left" w:pos="2694"/>
        </w:tabs>
        <w:spacing w:line="228" w:lineRule="auto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выполнять технологические процессы в соответствии с приказом </w:t>
      </w:r>
      <w:r w:rsidR="008F09AF">
        <w:rPr>
          <w:rFonts w:ascii="Times New Roman" w:hAnsi="Times New Roman" w:cs="Times New Roman"/>
          <w:bCs/>
          <w:sz w:val="24"/>
          <w:szCs w:val="24"/>
        </w:rPr>
        <w:t xml:space="preserve">Межрайонной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</w:t>
      </w:r>
      <w:r w:rsidRPr="00B76F3C">
        <w:rPr>
          <w:rFonts w:ascii="Times New Roman" w:hAnsi="Times New Roman" w:cs="Times New Roman"/>
          <w:bCs/>
          <w:sz w:val="24"/>
          <w:szCs w:val="24"/>
        </w:rPr>
        <w:t>России</w:t>
      </w:r>
      <w:r w:rsidR="008F09AF" w:rsidRPr="00B76F3C">
        <w:rPr>
          <w:rFonts w:ascii="Times New Roman" w:hAnsi="Times New Roman" w:cs="Times New Roman"/>
          <w:bCs/>
          <w:sz w:val="24"/>
          <w:szCs w:val="24"/>
        </w:rPr>
        <w:t xml:space="preserve"> № 2 </w:t>
      </w:r>
      <w:r w:rsidRPr="00B76F3C">
        <w:rPr>
          <w:rFonts w:ascii="Times New Roman" w:hAnsi="Times New Roman" w:cs="Times New Roman"/>
          <w:bCs/>
          <w:sz w:val="24"/>
          <w:szCs w:val="24"/>
        </w:rPr>
        <w:t xml:space="preserve"> по Белгород</w:t>
      </w:r>
      <w:r w:rsidR="008F09AF" w:rsidRPr="00B76F3C">
        <w:rPr>
          <w:rFonts w:ascii="Times New Roman" w:hAnsi="Times New Roman" w:cs="Times New Roman"/>
          <w:bCs/>
          <w:sz w:val="24"/>
          <w:szCs w:val="24"/>
        </w:rPr>
        <w:t>ской области</w:t>
      </w:r>
      <w:r w:rsidRPr="00B76F3C">
        <w:rPr>
          <w:rFonts w:ascii="Times New Roman" w:hAnsi="Times New Roman" w:cs="Times New Roman"/>
          <w:bCs/>
          <w:sz w:val="24"/>
          <w:szCs w:val="24"/>
        </w:rPr>
        <w:t xml:space="preserve"> № 0</w:t>
      </w:r>
      <w:r w:rsidR="00B76F3C" w:rsidRPr="00B76F3C">
        <w:rPr>
          <w:rFonts w:ascii="Times New Roman" w:hAnsi="Times New Roman" w:cs="Times New Roman"/>
          <w:bCs/>
          <w:sz w:val="24"/>
          <w:szCs w:val="24"/>
        </w:rPr>
        <w:t>2</w:t>
      </w:r>
      <w:r w:rsidRPr="00B76F3C">
        <w:rPr>
          <w:rFonts w:ascii="Times New Roman" w:hAnsi="Times New Roman" w:cs="Times New Roman"/>
          <w:bCs/>
          <w:sz w:val="24"/>
          <w:szCs w:val="24"/>
        </w:rPr>
        <w:t>-02</w:t>
      </w:r>
      <w:r w:rsidR="00B76F3C" w:rsidRPr="00B76F3C">
        <w:rPr>
          <w:rFonts w:ascii="Times New Roman" w:hAnsi="Times New Roman" w:cs="Times New Roman"/>
          <w:bCs/>
          <w:sz w:val="24"/>
          <w:szCs w:val="24"/>
        </w:rPr>
        <w:t>-50</w:t>
      </w:r>
      <w:r w:rsidRPr="00B76F3C">
        <w:rPr>
          <w:rFonts w:ascii="Times New Roman" w:hAnsi="Times New Roman" w:cs="Times New Roman"/>
          <w:bCs/>
          <w:sz w:val="24"/>
          <w:szCs w:val="24"/>
        </w:rPr>
        <w:t>/3</w:t>
      </w:r>
      <w:r w:rsidR="00B76F3C" w:rsidRPr="00B76F3C">
        <w:rPr>
          <w:rFonts w:ascii="Times New Roman" w:hAnsi="Times New Roman" w:cs="Times New Roman"/>
          <w:bCs/>
          <w:sz w:val="24"/>
          <w:szCs w:val="24"/>
        </w:rPr>
        <w:t>0</w:t>
      </w:r>
      <w:r w:rsidRPr="00B76F3C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B76F3C" w:rsidRPr="00B76F3C">
        <w:rPr>
          <w:rFonts w:ascii="Times New Roman" w:hAnsi="Times New Roman" w:cs="Times New Roman"/>
          <w:bCs/>
          <w:sz w:val="24"/>
          <w:szCs w:val="24"/>
        </w:rPr>
        <w:t>12</w:t>
      </w:r>
      <w:r w:rsidRPr="00B76F3C">
        <w:rPr>
          <w:rFonts w:ascii="Times New Roman" w:hAnsi="Times New Roman" w:cs="Times New Roman"/>
          <w:bCs/>
          <w:sz w:val="24"/>
          <w:szCs w:val="24"/>
        </w:rPr>
        <w:t>.0</w:t>
      </w:r>
      <w:r w:rsidR="00B76F3C" w:rsidRPr="00B76F3C">
        <w:rPr>
          <w:rFonts w:ascii="Times New Roman" w:hAnsi="Times New Roman" w:cs="Times New Roman"/>
          <w:bCs/>
          <w:sz w:val="24"/>
          <w:szCs w:val="24"/>
        </w:rPr>
        <w:t>5</w:t>
      </w:r>
      <w:r w:rsidRPr="00B76F3C">
        <w:rPr>
          <w:rFonts w:ascii="Times New Roman" w:hAnsi="Times New Roman" w:cs="Times New Roman"/>
          <w:bCs/>
          <w:sz w:val="24"/>
          <w:szCs w:val="24"/>
        </w:rPr>
        <w:t>.20</w:t>
      </w:r>
      <w:r w:rsidR="00B76F3C" w:rsidRPr="00B76F3C">
        <w:rPr>
          <w:rFonts w:ascii="Times New Roman" w:hAnsi="Times New Roman" w:cs="Times New Roman"/>
          <w:bCs/>
          <w:sz w:val="24"/>
          <w:szCs w:val="24"/>
        </w:rPr>
        <w:t>2</w:t>
      </w:r>
      <w:r w:rsidRPr="00B76F3C">
        <w:rPr>
          <w:rFonts w:ascii="Times New Roman" w:hAnsi="Times New Roman" w:cs="Times New Roman"/>
          <w:bCs/>
          <w:sz w:val="24"/>
          <w:szCs w:val="24"/>
        </w:rPr>
        <w:t>1 «О закреплении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технологических процессов ФНС России за структурными подразделениями</w:t>
      </w:r>
      <w:r w:rsidR="008F09AF">
        <w:rPr>
          <w:rFonts w:ascii="Times New Roman" w:hAnsi="Times New Roman" w:cs="Times New Roman"/>
          <w:bCs/>
          <w:sz w:val="24"/>
          <w:szCs w:val="24"/>
        </w:rPr>
        <w:t xml:space="preserve"> Межрайонной </w:t>
      </w:r>
      <w:r>
        <w:rPr>
          <w:rFonts w:ascii="Times New Roman" w:hAnsi="Times New Roman" w:cs="Times New Roman"/>
          <w:bCs/>
          <w:sz w:val="24"/>
          <w:szCs w:val="24"/>
        </w:rPr>
        <w:t xml:space="preserve"> ИФНС России </w:t>
      </w:r>
      <w:r w:rsidR="008F09AF">
        <w:rPr>
          <w:rFonts w:ascii="Times New Roman" w:hAnsi="Times New Roman" w:cs="Times New Roman"/>
          <w:bCs/>
          <w:sz w:val="24"/>
          <w:szCs w:val="24"/>
        </w:rPr>
        <w:t xml:space="preserve">№ 2 </w:t>
      </w:r>
      <w:r>
        <w:rPr>
          <w:rFonts w:ascii="Times New Roman" w:hAnsi="Times New Roman" w:cs="Times New Roman"/>
          <w:bCs/>
          <w:sz w:val="24"/>
          <w:szCs w:val="24"/>
        </w:rPr>
        <w:t>по Белгород</w:t>
      </w:r>
      <w:r w:rsidR="008F09AF">
        <w:rPr>
          <w:rFonts w:ascii="Times New Roman" w:hAnsi="Times New Roman" w:cs="Times New Roman"/>
          <w:bCs/>
          <w:sz w:val="24"/>
          <w:szCs w:val="24"/>
        </w:rPr>
        <w:t>ской области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»: </w:t>
      </w:r>
    </w:p>
    <w:p w:rsidR="00A47EB1" w:rsidRDefault="00A47EB1" w:rsidP="00794690">
      <w:pPr>
        <w:pStyle w:val="ConsPlusNormal"/>
        <w:widowControl/>
        <w:tabs>
          <w:tab w:val="left" w:pos="2552"/>
          <w:tab w:val="left" w:pos="2694"/>
        </w:tabs>
        <w:spacing w:line="228" w:lineRule="auto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65C4" w:rsidRDefault="00A47EB1" w:rsidP="00794690">
      <w:pPr>
        <w:pStyle w:val="ConsPlusNormal"/>
        <w:widowControl/>
        <w:tabs>
          <w:tab w:val="left" w:pos="2552"/>
          <w:tab w:val="left" w:pos="2694"/>
        </w:tabs>
        <w:spacing w:line="228" w:lineRule="auto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EB1">
        <w:rPr>
          <w:rFonts w:ascii="Times New Roman" w:hAnsi="Times New Roman" w:cs="Times New Roman"/>
          <w:bCs/>
          <w:sz w:val="24"/>
          <w:szCs w:val="24"/>
        </w:rPr>
        <w:t>103.06.01.11.0020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A47EB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A47EB1">
        <w:rPr>
          <w:rFonts w:ascii="Times New Roman" w:hAnsi="Times New Roman" w:cs="Times New Roman"/>
          <w:bCs/>
          <w:sz w:val="24"/>
          <w:szCs w:val="24"/>
        </w:rPr>
        <w:t>103.06.09.00.0030</w:t>
      </w:r>
      <w:r>
        <w:rPr>
          <w:rFonts w:ascii="Times New Roman" w:hAnsi="Times New Roman" w:cs="Times New Roman"/>
          <w:bCs/>
          <w:sz w:val="24"/>
          <w:szCs w:val="24"/>
        </w:rPr>
        <w:t xml:space="preserve">;         </w:t>
      </w:r>
      <w:r w:rsidRPr="00A47EB1">
        <w:rPr>
          <w:rFonts w:ascii="Times New Roman" w:hAnsi="Times New Roman" w:cs="Times New Roman"/>
          <w:bCs/>
          <w:sz w:val="24"/>
          <w:szCs w:val="24"/>
        </w:rPr>
        <w:t>103.06.09.00.0020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A47EB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F4209D">
        <w:rPr>
          <w:rFonts w:ascii="Times New Roman" w:hAnsi="Times New Roman" w:cs="Times New Roman"/>
          <w:bCs/>
          <w:sz w:val="24"/>
          <w:szCs w:val="24"/>
        </w:rPr>
        <w:t>101 01 01 00 0010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183F89" w:rsidRDefault="00183F89" w:rsidP="00794690">
      <w:pPr>
        <w:pStyle w:val="ConsPlusNormal"/>
        <w:widowControl/>
        <w:tabs>
          <w:tab w:val="left" w:pos="2552"/>
          <w:tab w:val="left" w:pos="2694"/>
        </w:tabs>
        <w:spacing w:line="228" w:lineRule="auto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377">
        <w:rPr>
          <w:rFonts w:ascii="Times New Roman" w:hAnsi="Times New Roman" w:cs="Times New Roman"/>
          <w:bCs/>
          <w:sz w:val="24"/>
          <w:szCs w:val="24"/>
        </w:rPr>
        <w:t>103.06.09.00.0040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2D6377">
        <w:rPr>
          <w:rFonts w:ascii="Times New Roman" w:hAnsi="Times New Roman" w:cs="Times New Roman"/>
          <w:bCs/>
          <w:sz w:val="24"/>
          <w:szCs w:val="24"/>
        </w:rPr>
        <w:t>103.06.09.00.0050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2D6377">
        <w:rPr>
          <w:rFonts w:ascii="Times New Roman" w:hAnsi="Times New Roman" w:cs="Times New Roman"/>
          <w:bCs/>
          <w:sz w:val="24"/>
          <w:szCs w:val="24"/>
        </w:rPr>
        <w:t>103.06.09.00.0060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2D6377">
        <w:rPr>
          <w:rFonts w:ascii="Times New Roman" w:hAnsi="Times New Roman" w:cs="Times New Roman"/>
          <w:bCs/>
          <w:sz w:val="24"/>
          <w:szCs w:val="24"/>
        </w:rPr>
        <w:t>103.06.09.00.0070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2D6377">
        <w:rPr>
          <w:rFonts w:ascii="Times New Roman" w:hAnsi="Times New Roman" w:cs="Times New Roman"/>
          <w:bCs/>
          <w:sz w:val="24"/>
          <w:szCs w:val="24"/>
        </w:rPr>
        <w:t>103.06.09.00.0080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2D6377">
        <w:rPr>
          <w:rFonts w:ascii="Times New Roman" w:hAnsi="Times New Roman" w:cs="Times New Roman"/>
          <w:bCs/>
          <w:sz w:val="24"/>
          <w:szCs w:val="24"/>
        </w:rPr>
        <w:t>103.06.09.00.0100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2D6377">
        <w:rPr>
          <w:rFonts w:ascii="Times New Roman" w:hAnsi="Times New Roman" w:cs="Times New Roman"/>
          <w:bCs/>
          <w:sz w:val="24"/>
          <w:szCs w:val="24"/>
        </w:rPr>
        <w:t>103.06.10.00.0070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2D6377">
        <w:rPr>
          <w:rFonts w:ascii="Times New Roman" w:hAnsi="Times New Roman" w:cs="Times New Roman"/>
          <w:bCs/>
          <w:sz w:val="24"/>
          <w:szCs w:val="24"/>
        </w:rPr>
        <w:t>103.06.10.00.0080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2D6377">
        <w:rPr>
          <w:rFonts w:ascii="Times New Roman" w:hAnsi="Times New Roman" w:cs="Times New Roman"/>
          <w:bCs/>
          <w:sz w:val="24"/>
          <w:szCs w:val="24"/>
        </w:rPr>
        <w:t>103.06.10.00.0090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2D6377">
        <w:rPr>
          <w:rFonts w:ascii="Times New Roman" w:hAnsi="Times New Roman" w:cs="Times New Roman"/>
          <w:bCs/>
          <w:sz w:val="24"/>
          <w:szCs w:val="24"/>
        </w:rPr>
        <w:t>103.06.10.00.0091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2D6377">
        <w:rPr>
          <w:rFonts w:ascii="Times New Roman" w:hAnsi="Times New Roman" w:cs="Times New Roman"/>
          <w:bCs/>
          <w:sz w:val="24"/>
          <w:szCs w:val="24"/>
        </w:rPr>
        <w:t>103.06.12.00.0010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2D6377">
        <w:rPr>
          <w:rFonts w:ascii="Times New Roman" w:hAnsi="Times New Roman" w:cs="Times New Roman"/>
          <w:bCs/>
          <w:sz w:val="24"/>
          <w:szCs w:val="24"/>
        </w:rPr>
        <w:t>103.06.13.00.0010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2D6377">
        <w:rPr>
          <w:rFonts w:ascii="Times New Roman" w:hAnsi="Times New Roman" w:cs="Times New Roman"/>
          <w:bCs/>
          <w:sz w:val="24"/>
          <w:szCs w:val="24"/>
        </w:rPr>
        <w:t>103.06.14.00.0010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B253BE">
        <w:rPr>
          <w:rFonts w:ascii="Times New Roman" w:hAnsi="Times New Roman" w:cs="Times New Roman"/>
          <w:bCs/>
          <w:sz w:val="24"/>
          <w:szCs w:val="24"/>
        </w:rPr>
        <w:t>103.06.01.07.0030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B253BE">
        <w:rPr>
          <w:rFonts w:ascii="Times New Roman" w:hAnsi="Times New Roman" w:cs="Times New Roman"/>
          <w:bCs/>
          <w:sz w:val="24"/>
          <w:szCs w:val="24"/>
        </w:rPr>
        <w:t>103.06.01.08.0040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B253BE">
        <w:rPr>
          <w:rFonts w:ascii="Times New Roman" w:hAnsi="Times New Roman" w:cs="Times New Roman"/>
          <w:bCs/>
          <w:sz w:val="24"/>
          <w:szCs w:val="24"/>
        </w:rPr>
        <w:t>103.06.01.11.0040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B253BE">
        <w:rPr>
          <w:rFonts w:ascii="Times New Roman" w:hAnsi="Times New Roman" w:cs="Times New Roman"/>
          <w:bCs/>
          <w:sz w:val="24"/>
          <w:szCs w:val="24"/>
        </w:rPr>
        <w:t>103.06.10.00.0010</w:t>
      </w:r>
      <w:r>
        <w:rPr>
          <w:rFonts w:ascii="Times New Roman" w:hAnsi="Times New Roman" w:cs="Times New Roman"/>
          <w:bCs/>
          <w:sz w:val="24"/>
          <w:szCs w:val="24"/>
        </w:rPr>
        <w:t>;</w:t>
      </w:r>
      <w:r w:rsidRPr="00B253BE">
        <w:t xml:space="preserve"> </w:t>
      </w:r>
      <w:r w:rsidR="00527D7F">
        <w:t xml:space="preserve"> </w:t>
      </w:r>
      <w:r w:rsidRPr="00B253BE">
        <w:rPr>
          <w:rFonts w:ascii="Times New Roman" w:hAnsi="Times New Roman" w:cs="Times New Roman"/>
          <w:bCs/>
          <w:sz w:val="24"/>
          <w:szCs w:val="24"/>
        </w:rPr>
        <w:t>103.06.10.00.0020</w:t>
      </w:r>
      <w:r>
        <w:rPr>
          <w:rFonts w:ascii="Times New Roman" w:hAnsi="Times New Roman" w:cs="Times New Roman"/>
          <w:bCs/>
          <w:sz w:val="24"/>
          <w:szCs w:val="24"/>
        </w:rPr>
        <w:t>;</w:t>
      </w:r>
      <w:r w:rsidRPr="00B253BE">
        <w:t xml:space="preserve"> </w:t>
      </w:r>
      <w:r w:rsidR="00527D7F">
        <w:t xml:space="preserve">  </w:t>
      </w:r>
      <w:r w:rsidRPr="00B253BE">
        <w:rPr>
          <w:rFonts w:ascii="Times New Roman" w:hAnsi="Times New Roman" w:cs="Times New Roman"/>
          <w:bCs/>
          <w:sz w:val="24"/>
          <w:szCs w:val="24"/>
        </w:rPr>
        <w:t>103.06.10.00.0030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="008F09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253BE">
        <w:rPr>
          <w:rFonts w:ascii="Times New Roman" w:hAnsi="Times New Roman" w:cs="Times New Roman"/>
          <w:bCs/>
          <w:sz w:val="24"/>
          <w:szCs w:val="24"/>
        </w:rPr>
        <w:t>103.06.10.00.0040</w:t>
      </w:r>
      <w:r>
        <w:rPr>
          <w:rFonts w:ascii="Times New Roman" w:hAnsi="Times New Roman" w:cs="Times New Roman"/>
          <w:bCs/>
          <w:sz w:val="24"/>
          <w:szCs w:val="24"/>
        </w:rPr>
        <w:t>;</w:t>
      </w:r>
      <w:r w:rsidRPr="00B253BE">
        <w:t xml:space="preserve"> </w:t>
      </w:r>
      <w:r w:rsidR="008F09AF">
        <w:t xml:space="preserve"> </w:t>
      </w:r>
      <w:r w:rsidRPr="00B253BE">
        <w:rPr>
          <w:rFonts w:ascii="Times New Roman" w:hAnsi="Times New Roman" w:cs="Times New Roman"/>
          <w:bCs/>
          <w:sz w:val="24"/>
          <w:szCs w:val="24"/>
        </w:rPr>
        <w:t>103.06.10.00.0050</w:t>
      </w:r>
      <w:r>
        <w:rPr>
          <w:rFonts w:ascii="Times New Roman" w:hAnsi="Times New Roman" w:cs="Times New Roman"/>
          <w:bCs/>
          <w:sz w:val="24"/>
          <w:szCs w:val="24"/>
        </w:rPr>
        <w:t>;</w:t>
      </w:r>
      <w:r w:rsidRPr="00B253BE">
        <w:t xml:space="preserve"> </w:t>
      </w:r>
      <w:r>
        <w:t xml:space="preserve"> </w:t>
      </w:r>
      <w:r w:rsidR="00527D7F">
        <w:t xml:space="preserve"> </w:t>
      </w:r>
      <w:r w:rsidRPr="00B253BE">
        <w:rPr>
          <w:rFonts w:ascii="Times New Roman" w:hAnsi="Times New Roman" w:cs="Times New Roman"/>
          <w:bCs/>
          <w:sz w:val="24"/>
          <w:szCs w:val="24"/>
        </w:rPr>
        <w:t>103.06.10.00.0060</w:t>
      </w:r>
      <w:r>
        <w:rPr>
          <w:rFonts w:ascii="Times New Roman" w:hAnsi="Times New Roman" w:cs="Times New Roman"/>
          <w:bCs/>
          <w:sz w:val="24"/>
          <w:szCs w:val="24"/>
        </w:rPr>
        <w:t xml:space="preserve">;  </w:t>
      </w:r>
      <w:r w:rsidR="00527D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253BE">
        <w:rPr>
          <w:rFonts w:ascii="Times New Roman" w:hAnsi="Times New Roman" w:cs="Times New Roman"/>
          <w:bCs/>
          <w:sz w:val="24"/>
          <w:szCs w:val="24"/>
        </w:rPr>
        <w:t>103.06.11.00.0010</w:t>
      </w:r>
      <w:r>
        <w:rPr>
          <w:rFonts w:ascii="Times New Roman" w:hAnsi="Times New Roman" w:cs="Times New Roman"/>
          <w:bCs/>
          <w:sz w:val="24"/>
          <w:szCs w:val="24"/>
        </w:rPr>
        <w:t xml:space="preserve">;  </w:t>
      </w:r>
      <w:r w:rsidR="0079469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253BE">
        <w:rPr>
          <w:rFonts w:ascii="Times New Roman" w:hAnsi="Times New Roman" w:cs="Times New Roman"/>
          <w:bCs/>
          <w:sz w:val="24"/>
          <w:szCs w:val="24"/>
        </w:rPr>
        <w:t>103.06.11.00.0030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="008F09AF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B253BE">
        <w:rPr>
          <w:rFonts w:ascii="Times New Roman" w:hAnsi="Times New Roman" w:cs="Times New Roman"/>
          <w:bCs/>
          <w:sz w:val="24"/>
          <w:szCs w:val="24"/>
        </w:rPr>
        <w:t>103.06.11.00.0040</w:t>
      </w:r>
      <w:r>
        <w:rPr>
          <w:rFonts w:ascii="Times New Roman" w:hAnsi="Times New Roman" w:cs="Times New Roman"/>
          <w:bCs/>
          <w:sz w:val="24"/>
          <w:szCs w:val="24"/>
        </w:rPr>
        <w:t xml:space="preserve">;  </w:t>
      </w:r>
      <w:r w:rsidR="00527D7F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253BE">
        <w:rPr>
          <w:rFonts w:ascii="Times New Roman" w:hAnsi="Times New Roman" w:cs="Times New Roman"/>
          <w:bCs/>
          <w:sz w:val="24"/>
          <w:szCs w:val="24"/>
        </w:rPr>
        <w:t>103.06.11.00.0060</w:t>
      </w:r>
      <w:r>
        <w:rPr>
          <w:rFonts w:ascii="Times New Roman" w:hAnsi="Times New Roman" w:cs="Times New Roman"/>
          <w:bCs/>
          <w:sz w:val="24"/>
          <w:szCs w:val="24"/>
        </w:rPr>
        <w:t xml:space="preserve">;   </w:t>
      </w:r>
      <w:r w:rsidR="00527D7F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B253BE">
        <w:rPr>
          <w:rFonts w:ascii="Times New Roman" w:hAnsi="Times New Roman" w:cs="Times New Roman"/>
          <w:bCs/>
          <w:sz w:val="24"/>
          <w:szCs w:val="24"/>
        </w:rPr>
        <w:t>103.06.11.00.0070</w:t>
      </w:r>
      <w:r>
        <w:rPr>
          <w:rFonts w:ascii="Times New Roman" w:hAnsi="Times New Roman" w:cs="Times New Roman"/>
          <w:bCs/>
          <w:sz w:val="24"/>
          <w:szCs w:val="24"/>
        </w:rPr>
        <w:t xml:space="preserve">;   </w:t>
      </w:r>
      <w:r w:rsidR="008F09A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79469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F09A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B253BE">
        <w:rPr>
          <w:rFonts w:ascii="Times New Roman" w:hAnsi="Times New Roman" w:cs="Times New Roman"/>
          <w:bCs/>
          <w:sz w:val="24"/>
          <w:szCs w:val="24"/>
        </w:rPr>
        <w:t>103.06.22.00.0010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="008F09AF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B253BE">
        <w:rPr>
          <w:rFonts w:ascii="Times New Roman" w:hAnsi="Times New Roman" w:cs="Times New Roman"/>
          <w:bCs/>
          <w:sz w:val="24"/>
          <w:szCs w:val="24"/>
        </w:rPr>
        <w:t>103.07.00.00.0020</w:t>
      </w:r>
      <w:r>
        <w:rPr>
          <w:rFonts w:ascii="Times New Roman" w:hAnsi="Times New Roman" w:cs="Times New Roman"/>
          <w:bCs/>
          <w:sz w:val="24"/>
          <w:szCs w:val="24"/>
        </w:rPr>
        <w:t xml:space="preserve">;           </w:t>
      </w:r>
      <w:r w:rsidRPr="00B253BE">
        <w:rPr>
          <w:rFonts w:ascii="Times New Roman" w:hAnsi="Times New Roman" w:cs="Times New Roman"/>
          <w:bCs/>
          <w:sz w:val="24"/>
          <w:szCs w:val="24"/>
        </w:rPr>
        <w:t>103.07.00.00.0030</w:t>
      </w:r>
      <w:r>
        <w:rPr>
          <w:rFonts w:ascii="Times New Roman" w:hAnsi="Times New Roman" w:cs="Times New Roman"/>
          <w:bCs/>
          <w:sz w:val="24"/>
          <w:szCs w:val="24"/>
        </w:rPr>
        <w:t xml:space="preserve">;          </w:t>
      </w:r>
      <w:r w:rsidRPr="00B253BE">
        <w:rPr>
          <w:rFonts w:ascii="Times New Roman" w:hAnsi="Times New Roman" w:cs="Times New Roman"/>
          <w:bCs/>
          <w:sz w:val="24"/>
          <w:szCs w:val="24"/>
        </w:rPr>
        <w:t>108.01.00.00.0030</w:t>
      </w:r>
      <w:r>
        <w:rPr>
          <w:rFonts w:ascii="Times New Roman" w:hAnsi="Times New Roman" w:cs="Times New Roman"/>
          <w:bCs/>
          <w:sz w:val="24"/>
          <w:szCs w:val="24"/>
        </w:rPr>
        <w:t xml:space="preserve">;          </w:t>
      </w:r>
      <w:r w:rsidRPr="00B253BE">
        <w:rPr>
          <w:rFonts w:ascii="Times New Roman" w:hAnsi="Times New Roman" w:cs="Times New Roman"/>
          <w:bCs/>
          <w:sz w:val="24"/>
          <w:szCs w:val="24"/>
        </w:rPr>
        <w:t>108.01.00.00.0040</w:t>
      </w:r>
      <w:r w:rsidR="00A738EF">
        <w:rPr>
          <w:rFonts w:ascii="Times New Roman" w:hAnsi="Times New Roman" w:cs="Times New Roman"/>
          <w:bCs/>
          <w:sz w:val="24"/>
          <w:szCs w:val="24"/>
        </w:rPr>
        <w:t>;</w:t>
      </w:r>
    </w:p>
    <w:p w:rsidR="002D65C4" w:rsidRDefault="002D65C4" w:rsidP="00183F89">
      <w:pPr>
        <w:pStyle w:val="ConsPlusNormal"/>
        <w:widowControl/>
        <w:spacing w:line="228" w:lineRule="auto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27D7F" w:rsidRDefault="00183F89" w:rsidP="00183F89">
      <w:pPr>
        <w:pStyle w:val="ConsPlusNormal"/>
        <w:widowControl/>
        <w:spacing w:line="228" w:lineRule="auto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</w:t>
      </w:r>
      <w:r w:rsidRPr="000A5819">
        <w:rPr>
          <w:rFonts w:ascii="Times New Roman" w:hAnsi="Times New Roman" w:cs="Times New Roman"/>
          <w:bCs/>
          <w:sz w:val="24"/>
          <w:szCs w:val="24"/>
        </w:rPr>
        <w:t>оиспол</w:t>
      </w:r>
      <w:r>
        <w:rPr>
          <w:rFonts w:ascii="Times New Roman" w:hAnsi="Times New Roman" w:cs="Times New Roman"/>
          <w:bCs/>
          <w:sz w:val="24"/>
          <w:szCs w:val="24"/>
        </w:rPr>
        <w:t>нять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технологические процессы</w:t>
      </w:r>
      <w:r w:rsidRPr="000A5819">
        <w:rPr>
          <w:rFonts w:ascii="Times New Roman" w:hAnsi="Times New Roman" w:cs="Times New Roman"/>
          <w:bCs/>
          <w:sz w:val="24"/>
          <w:szCs w:val="24"/>
        </w:rPr>
        <w:t xml:space="preserve"> в соответствии с приказом</w:t>
      </w:r>
      <w:r w:rsidR="00527D7F">
        <w:rPr>
          <w:rFonts w:ascii="Times New Roman" w:hAnsi="Times New Roman" w:cs="Times New Roman"/>
          <w:bCs/>
          <w:sz w:val="24"/>
          <w:szCs w:val="24"/>
        </w:rPr>
        <w:t xml:space="preserve"> Межрайонной </w:t>
      </w:r>
      <w:r w:rsidRPr="000A5819">
        <w:rPr>
          <w:rFonts w:ascii="Times New Roman" w:hAnsi="Times New Roman" w:cs="Times New Roman"/>
          <w:bCs/>
          <w:sz w:val="24"/>
          <w:szCs w:val="24"/>
        </w:rPr>
        <w:t xml:space="preserve"> ИФНС России </w:t>
      </w:r>
      <w:r w:rsidR="00527D7F">
        <w:rPr>
          <w:rFonts w:ascii="Times New Roman" w:hAnsi="Times New Roman" w:cs="Times New Roman"/>
          <w:bCs/>
          <w:sz w:val="24"/>
          <w:szCs w:val="24"/>
        </w:rPr>
        <w:t xml:space="preserve">№ 2 </w:t>
      </w:r>
      <w:r w:rsidRPr="000A5819">
        <w:rPr>
          <w:rFonts w:ascii="Times New Roman" w:hAnsi="Times New Roman" w:cs="Times New Roman"/>
          <w:bCs/>
          <w:sz w:val="24"/>
          <w:szCs w:val="24"/>
        </w:rPr>
        <w:t>по Белгород</w:t>
      </w:r>
      <w:r w:rsidR="00527D7F">
        <w:rPr>
          <w:rFonts w:ascii="Times New Roman" w:hAnsi="Times New Roman" w:cs="Times New Roman"/>
          <w:bCs/>
          <w:sz w:val="24"/>
          <w:szCs w:val="24"/>
        </w:rPr>
        <w:t>ской области</w:t>
      </w:r>
      <w:r w:rsidRPr="000A58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76F3C" w:rsidRPr="00B76F3C">
        <w:rPr>
          <w:rFonts w:ascii="Times New Roman" w:hAnsi="Times New Roman" w:cs="Times New Roman"/>
          <w:bCs/>
          <w:sz w:val="24"/>
          <w:szCs w:val="24"/>
        </w:rPr>
        <w:t xml:space="preserve">№ 02-02-50/30 от 12.05.2021 </w:t>
      </w:r>
      <w:r w:rsidRPr="000A5819">
        <w:rPr>
          <w:rFonts w:ascii="Times New Roman" w:hAnsi="Times New Roman" w:cs="Times New Roman"/>
          <w:bCs/>
          <w:sz w:val="24"/>
          <w:szCs w:val="24"/>
        </w:rPr>
        <w:t xml:space="preserve">«О закреплении технологических процессов ФНС России за структурными подразделениями </w:t>
      </w:r>
      <w:r w:rsidR="00527D7F">
        <w:rPr>
          <w:rFonts w:ascii="Times New Roman" w:hAnsi="Times New Roman" w:cs="Times New Roman"/>
          <w:bCs/>
          <w:sz w:val="24"/>
          <w:szCs w:val="24"/>
        </w:rPr>
        <w:t xml:space="preserve">Межрайонной </w:t>
      </w:r>
      <w:r w:rsidRPr="000A5819">
        <w:rPr>
          <w:rFonts w:ascii="Times New Roman" w:hAnsi="Times New Roman" w:cs="Times New Roman"/>
          <w:bCs/>
          <w:sz w:val="24"/>
          <w:szCs w:val="24"/>
        </w:rPr>
        <w:t xml:space="preserve">ИФНС России </w:t>
      </w:r>
      <w:r w:rsidR="00527D7F">
        <w:rPr>
          <w:rFonts w:ascii="Times New Roman" w:hAnsi="Times New Roman" w:cs="Times New Roman"/>
          <w:bCs/>
          <w:sz w:val="24"/>
          <w:szCs w:val="24"/>
        </w:rPr>
        <w:t xml:space="preserve">№ 2 </w:t>
      </w:r>
      <w:r w:rsidRPr="000A5819">
        <w:rPr>
          <w:rFonts w:ascii="Times New Roman" w:hAnsi="Times New Roman" w:cs="Times New Roman"/>
          <w:bCs/>
          <w:sz w:val="24"/>
          <w:szCs w:val="24"/>
        </w:rPr>
        <w:t>по Белгород</w:t>
      </w:r>
      <w:r w:rsidR="00527D7F">
        <w:rPr>
          <w:rFonts w:ascii="Times New Roman" w:hAnsi="Times New Roman" w:cs="Times New Roman"/>
          <w:bCs/>
          <w:sz w:val="24"/>
          <w:szCs w:val="24"/>
        </w:rPr>
        <w:t>ской области</w:t>
      </w:r>
      <w:r w:rsidRPr="000A5819">
        <w:rPr>
          <w:rFonts w:ascii="Times New Roman" w:hAnsi="Times New Roman" w:cs="Times New Roman"/>
          <w:bCs/>
          <w:sz w:val="24"/>
          <w:szCs w:val="24"/>
        </w:rPr>
        <w:t xml:space="preserve">»: </w:t>
      </w:r>
    </w:p>
    <w:p w:rsidR="002D65C4" w:rsidRDefault="002D65C4" w:rsidP="00183F89">
      <w:pPr>
        <w:pStyle w:val="ConsPlusNormal"/>
        <w:widowControl/>
        <w:spacing w:line="228" w:lineRule="auto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83F89" w:rsidRPr="00183F89" w:rsidRDefault="00183F89" w:rsidP="00183F89">
      <w:pPr>
        <w:pStyle w:val="ConsPlusNormal"/>
        <w:widowControl/>
        <w:spacing w:line="228" w:lineRule="auto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5819">
        <w:rPr>
          <w:rFonts w:ascii="Times New Roman" w:hAnsi="Times New Roman" w:cs="Times New Roman"/>
          <w:bCs/>
          <w:sz w:val="24"/>
          <w:szCs w:val="24"/>
        </w:rPr>
        <w:t>103.06.01.04.0010; 103.06.01.09.0020; 103.06.01.09.0030;</w:t>
      </w:r>
      <w:r w:rsidRPr="000A5819">
        <w:rPr>
          <w:sz w:val="24"/>
          <w:szCs w:val="24"/>
        </w:rPr>
        <w:t xml:space="preserve"> </w:t>
      </w:r>
      <w:r w:rsidRPr="000A5819">
        <w:rPr>
          <w:rFonts w:ascii="Times New Roman" w:hAnsi="Times New Roman" w:cs="Times New Roman"/>
          <w:bCs/>
          <w:sz w:val="24"/>
          <w:szCs w:val="24"/>
        </w:rPr>
        <w:t xml:space="preserve">103.06.01.11.0020; 108.01.00.00.0050; </w:t>
      </w:r>
      <w:r w:rsidRPr="000A5819">
        <w:rPr>
          <w:rFonts w:ascii="Times New Roman" w:hAnsi="Times New Roman" w:cs="Times New Roman"/>
          <w:color w:val="000000"/>
          <w:sz w:val="24"/>
          <w:szCs w:val="24"/>
        </w:rPr>
        <w:t>112.01.00.00.0070; 112.02.00.00.0050; 112.05.00.00.0010; 112.05.00.00.0020; 112.05.00.00.0030; 112.05.00.00.0040; 118.0</w:t>
      </w:r>
      <w:r w:rsidR="00A738EF">
        <w:rPr>
          <w:rFonts w:ascii="Times New Roman" w:hAnsi="Times New Roman" w:cs="Times New Roman"/>
          <w:color w:val="000000"/>
          <w:sz w:val="24"/>
          <w:szCs w:val="24"/>
        </w:rPr>
        <w:t>0.00.00.0010; 118.00.00.00.0020;</w:t>
      </w:r>
    </w:p>
    <w:p w:rsidR="002F6F6C" w:rsidRPr="00B56455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налогоплательщиков, уклоняющихся от постановки на налоговый учет в налоговых органах или скрывающих показатели своей деятельности;</w:t>
      </w:r>
    </w:p>
    <w:p w:rsidR="002F6F6C" w:rsidRPr="00B56455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регистрировать 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документы, регламентирующие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выездные налоговые проверки 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>(решение о проведении выездной налоговой проверки, о внесении изменений, о приостановлении проверки, о возобновлении проверки и др.);</w:t>
      </w:r>
    </w:p>
    <w:p w:rsidR="002F6F6C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проведении выездных налоговых пров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ерок 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налогоплательщиков по вопросам правильности исчисления и своевременности уплаты (удержания, перечисления) налогов и сборов в соответствии с требованиями Налогового Кодекса Российской Федерации и утвержденными Регламентами;  </w:t>
      </w:r>
    </w:p>
    <w:p w:rsidR="00FA7EA3" w:rsidRPr="00B56455" w:rsidRDefault="00FA7EA3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распоряжения руководителя проверяющей группы;</w:t>
      </w:r>
    </w:p>
    <w:p w:rsidR="002F6F6C" w:rsidRPr="00B56455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мероприятий налогового контроля руководствоваться утвержденным Регламентом мероприятий налогового контроля,  и утвержденными формами документов, используемых налоговыми органами при реализации своих полномочий в отношениях регулируемых законодательством о налогах и сборах; </w:t>
      </w:r>
    </w:p>
    <w:p w:rsidR="002F6F6C" w:rsidRPr="00B56455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истребовании документов (информации) о налогоплательщике, плательщике сборов и агенте или информации о конкретных сделках строго соблюдать утвержденные Регламенты организации работы налоговых органов;</w:t>
      </w:r>
    </w:p>
    <w:p w:rsidR="002F6F6C" w:rsidRPr="00B56455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участие в оформлении актов, справок, протоколов, </w:t>
      </w:r>
      <w:r w:rsidR="00FA7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решений 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прочих документов по результатам выездных налоговых проверок в соответствии с требованиями </w:t>
      </w:r>
      <w:r w:rsidR="00FA7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Налогового Кодекса, 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Регламентом выездных налоговых проверок и Регламентом мероприятий налогового контроля; </w:t>
      </w:r>
    </w:p>
    <w:p w:rsidR="002F6F6C" w:rsidRPr="00B56455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подготовке проект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выездной налоговой проверки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проекта решения  по результатам проверки 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передачи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 для визирования;</w:t>
      </w:r>
    </w:p>
    <w:p w:rsidR="00B6053C" w:rsidRPr="00237192" w:rsidRDefault="00B6053C" w:rsidP="00B605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37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направлять в соответствующие судебные участки  </w:t>
      </w:r>
      <w:r w:rsidRPr="002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протоколы об административных  правонарушениях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сроки, установленные КоАП РФ</w:t>
      </w:r>
      <w:r w:rsidRPr="002371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F6F6C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обнаружении фактов, свидетельствующих о предусмотренных Налоговым Кодексом налоговых правонарушениях (за исключением налоговых правонарушений, предусмотренных статьями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120, 122 и 123 НК РФ), составлять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форме, утвержденной Приказом ФНС России и Решени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привлечении лица к ответственности за налоговое правонарушение или об отказе в привлечении лица к ответственности за налоговое правонарушение;</w:t>
      </w:r>
      <w:proofErr w:type="gramEnd"/>
    </w:p>
    <w:p w:rsidR="00860317" w:rsidRPr="008900EF" w:rsidRDefault="00860317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0E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и сдавать заместителю начальника отдела административ</w:t>
      </w:r>
      <w:r w:rsidR="008900EF" w:rsidRPr="008900EF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материалы, материалы по</w:t>
      </w:r>
      <w:r w:rsidRPr="008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привл</w:t>
      </w:r>
      <w:r w:rsidR="008900EF" w:rsidRPr="008900EF">
        <w:rPr>
          <w:rFonts w:ascii="Times New Roman" w:eastAsia="Times New Roman" w:hAnsi="Times New Roman" w:cs="Times New Roman"/>
          <w:sz w:val="24"/>
          <w:szCs w:val="24"/>
          <w:lang w:eastAsia="ru-RU"/>
        </w:rPr>
        <w:t>ечению</w:t>
      </w:r>
      <w:r w:rsidRPr="0089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налогоплательщиков по ст. 101.4 НК РФ; </w:t>
      </w:r>
    </w:p>
    <w:p w:rsidR="002F6F6C" w:rsidRPr="00B56455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заданию начальника </w:t>
      </w:r>
      <w:r w:rsidR="00245B9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информационных материалов для руководства Инспекции по вопросам, находящимся в компетенции </w:t>
      </w:r>
      <w:r w:rsidR="00245B9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тдела;</w:t>
      </w:r>
    </w:p>
    <w:p w:rsidR="002F6F6C" w:rsidRPr="00237192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проведении техническо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учебы среди работников отдела;</w:t>
      </w:r>
    </w:p>
    <w:p w:rsidR="002F6F6C" w:rsidRPr="00237192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подготовке ответов на запросы вышестоящих налоговых органов;</w:t>
      </w:r>
    </w:p>
    <w:p w:rsidR="002F6F6C" w:rsidRPr="00237192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принимать участие в заседании Арбитражного суда при рассмотрении исковых заявлений налогоплательщиков по результатам проведенных выездных налоговых  проверок;</w:t>
      </w:r>
    </w:p>
    <w:p w:rsidR="002F6F6C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направлять материалы в органы внутренних дел в соответствии с требованиями п.3 статьи 32 НК РФ;</w:t>
      </w:r>
    </w:p>
    <w:p w:rsidR="002F6F6C" w:rsidRDefault="002F6F6C" w:rsidP="002F6F6C">
      <w:pPr>
        <w:pStyle w:val="ConsPlusNormal"/>
        <w:widowControl/>
        <w:spacing w:line="228" w:lineRule="auto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при необходимости принимать участие в рассмотрении материалов налоговых проверок по возражениям, совместно с правовым отделом по актам проверок;</w:t>
      </w:r>
    </w:p>
    <w:p w:rsidR="002F6F6C" w:rsidRDefault="002F6F6C" w:rsidP="002F6F6C">
      <w:pPr>
        <w:spacing w:after="0" w:line="235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при необходимости в заседаниях рабочих групп по рассмотрению материалов налоговых проверок;</w:t>
      </w:r>
    </w:p>
    <w:p w:rsidR="003773F6" w:rsidRPr="005636D1" w:rsidRDefault="003773F6" w:rsidP="003773F6">
      <w:pPr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подготавливать протоколы межведомственных рабочих совещаний с сотрудниками таможенных и правоохранительных органов;</w:t>
      </w:r>
    </w:p>
    <w:p w:rsidR="002F6F6C" w:rsidRDefault="002F6F6C" w:rsidP="002F6F6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92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ходе осуществления налогового контроля использовать  </w:t>
      </w:r>
      <w:r w:rsidRPr="00792D40">
        <w:rPr>
          <w:rFonts w:ascii="Times New Roman" w:hAnsi="Times New Roman" w:cs="Times New Roman"/>
          <w:sz w:val="24"/>
          <w:szCs w:val="24"/>
        </w:rPr>
        <w:t xml:space="preserve">в рамках установленных прав доступа с соблюдением требований безопасности и нераспространения конфиденциальной информации информационные ресурсы </w:t>
      </w:r>
      <w:r w:rsidRPr="00792D40">
        <w:rPr>
          <w:rFonts w:ascii="Times New Roman" w:eastAsia="Calibri" w:hAnsi="Times New Roman" w:cs="Times New Roman"/>
          <w:sz w:val="24"/>
          <w:szCs w:val="24"/>
        </w:rPr>
        <w:t xml:space="preserve">ПК АИС «Налог-3», (в </w:t>
      </w:r>
      <w:proofErr w:type="spellStart"/>
      <w:r w:rsidRPr="00792D40">
        <w:rPr>
          <w:rFonts w:ascii="Times New Roman" w:eastAsia="Calibri" w:hAnsi="Times New Roman" w:cs="Times New Roman"/>
          <w:sz w:val="24"/>
          <w:szCs w:val="24"/>
        </w:rPr>
        <w:t>т.ч</w:t>
      </w:r>
      <w:proofErr w:type="spellEnd"/>
      <w:r w:rsidRPr="00792D40">
        <w:rPr>
          <w:rFonts w:ascii="Times New Roman" w:eastAsia="Calibri" w:hAnsi="Times New Roman" w:cs="Times New Roman"/>
          <w:sz w:val="24"/>
          <w:szCs w:val="24"/>
        </w:rPr>
        <w:t>. подсистему ПК информационно-аналитической работы, «АСК НДС-2»), систему ФИР (</w:t>
      </w:r>
      <w:proofErr w:type="gramStart"/>
      <w:r w:rsidRPr="00792D40">
        <w:rPr>
          <w:rFonts w:ascii="Times New Roman" w:eastAsia="Calibri" w:hAnsi="Times New Roman" w:cs="Times New Roman"/>
          <w:sz w:val="24"/>
          <w:szCs w:val="24"/>
        </w:rPr>
        <w:t>МРИ</w:t>
      </w:r>
      <w:proofErr w:type="gramEnd"/>
      <w:r w:rsidRPr="00792D40">
        <w:rPr>
          <w:rFonts w:ascii="Times New Roman" w:eastAsia="Calibri" w:hAnsi="Times New Roman" w:cs="Times New Roman"/>
          <w:sz w:val="24"/>
          <w:szCs w:val="24"/>
        </w:rPr>
        <w:t xml:space="preserve"> ЦОД), СПАРК, сервис «Прозрачный бизнес», и прочие информационные ресурсы, находящиеся в распоряжении налогового органа. </w:t>
      </w:r>
      <w:r w:rsidRPr="00792D40">
        <w:rPr>
          <w:rFonts w:ascii="Times New Roman" w:hAnsi="Times New Roman" w:cs="Times New Roman"/>
          <w:sz w:val="24"/>
          <w:szCs w:val="24"/>
        </w:rPr>
        <w:t xml:space="preserve">Порядок работы с </w:t>
      </w:r>
      <w:r w:rsidRPr="00792D40">
        <w:rPr>
          <w:rFonts w:ascii="Times New Roman" w:eastAsia="Calibri" w:hAnsi="Times New Roman" w:cs="Times New Roman"/>
          <w:sz w:val="24"/>
          <w:szCs w:val="24"/>
        </w:rPr>
        <w:t>системой ФИР (</w:t>
      </w:r>
      <w:proofErr w:type="gramStart"/>
      <w:r w:rsidRPr="00792D40">
        <w:rPr>
          <w:rFonts w:ascii="Times New Roman" w:eastAsia="Calibri" w:hAnsi="Times New Roman" w:cs="Times New Roman"/>
          <w:sz w:val="24"/>
          <w:szCs w:val="24"/>
        </w:rPr>
        <w:t>МРИ</w:t>
      </w:r>
      <w:proofErr w:type="gramEnd"/>
      <w:r w:rsidRPr="00792D40">
        <w:rPr>
          <w:rFonts w:ascii="Times New Roman" w:eastAsia="Calibri" w:hAnsi="Times New Roman" w:cs="Times New Roman"/>
          <w:sz w:val="24"/>
          <w:szCs w:val="24"/>
        </w:rPr>
        <w:t xml:space="preserve"> ЦОД)</w:t>
      </w:r>
      <w:r w:rsidRPr="00792D40">
        <w:rPr>
          <w:rFonts w:ascii="Times New Roman" w:hAnsi="Times New Roman" w:cs="Times New Roman"/>
          <w:sz w:val="24"/>
          <w:szCs w:val="24"/>
        </w:rPr>
        <w:t xml:space="preserve"> осуществлять в соответствии с «Инструкцией пользователя по работе с ФИР»</w:t>
      </w:r>
      <w:r w:rsidRPr="00792D4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92D40">
        <w:rPr>
          <w:rFonts w:ascii="Times New Roman" w:hAnsi="Times New Roman" w:cs="Times New Roman"/>
          <w:sz w:val="24"/>
          <w:szCs w:val="24"/>
        </w:rPr>
        <w:t>с внесением  необходимой информации в «Журнал запросов в ФИР»;</w:t>
      </w:r>
    </w:p>
    <w:p w:rsidR="00BB4A29" w:rsidRPr="00BB4A29" w:rsidRDefault="00BB4A29" w:rsidP="00BB4A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43C74">
        <w:rPr>
          <w:rFonts w:ascii="Times New Roman" w:hAnsi="Times New Roman" w:cs="Times New Roman"/>
          <w:sz w:val="24"/>
          <w:szCs w:val="24"/>
        </w:rPr>
        <w:t xml:space="preserve">проводить установку ИР Ограничения в отношении проблемных контрагентов.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43C74">
        <w:rPr>
          <w:rFonts w:ascii="Times New Roman" w:hAnsi="Times New Roman" w:cs="Times New Roman"/>
          <w:sz w:val="24"/>
          <w:szCs w:val="24"/>
        </w:rPr>
        <w:t>воевременно    снимать  установленные ограничения. При внесении информации в «ИР Ограничения», необходимо подробно прописывать на какие виды регистрации необходимо ограничение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F6F6C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обеспечить исполнение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сроков направления </w:t>
      </w:r>
      <w:r w:rsidRPr="00237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УФНС России по Белгородской области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 налоговых проверок установленных действующими приказами;</w:t>
      </w:r>
    </w:p>
    <w:p w:rsidR="002F6F6C" w:rsidRPr="00237192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исполнение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отведенные сроки письменных и устных приказов, распоряжений начальника инспекции, начальника отдела;</w:t>
      </w:r>
    </w:p>
    <w:p w:rsidR="002F6F6C" w:rsidRPr="00B56455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дить расчеты и формировать в информационных ресурсах инспекции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проверок обособленных подразделений и филиалов банков, страховых и других организаций на основании документов, поступивших из других налоговых органов; </w:t>
      </w:r>
    </w:p>
    <w:p w:rsidR="002F6F6C" w:rsidRPr="00237192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371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готовить в УФНС России по Белгородской области срочные сообщения о результатах выездных проверок, принимать участие в созданных комиссиях по проверкам, находящихся на контроле;</w:t>
      </w:r>
    </w:p>
    <w:p w:rsidR="002F6F6C" w:rsidRPr="00B56455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инструктивных документов по безопасной работе на персональных компьютерах;</w:t>
      </w:r>
    </w:p>
    <w:p w:rsidR="002F6F6C" w:rsidRPr="00237192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 и в полном объеме регистрировать в информационных ресурсах данные по материалам проведенных проверок и мероприятиям налогового контроля;</w:t>
      </w:r>
    </w:p>
    <w:p w:rsidR="002F6F6C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в соответствии с требованиями дела с материалами проверок с грифом «ДСП»;</w:t>
      </w:r>
    </w:p>
    <w:p w:rsidR="008900EF" w:rsidRDefault="002F6F6C" w:rsidP="008900EF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DE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в отделе до сдачи в архив сохранность  материалов выездных проверок;</w:t>
      </w:r>
    </w:p>
    <w:p w:rsidR="002F6F6C" w:rsidRPr="00B56455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в установленном порядке делопроизводство,  осуществлять хранение и сдачу в архив документов отдела;</w:t>
      </w:r>
      <w:r w:rsidRPr="00B5645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2F6F6C" w:rsidRPr="00B56455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5645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ст. 9 Федерального закона от 25.12.2008 № 273-ФЗ «О противодействии коррупции» уведомлять руководство инспекции, представителя нанимателя (работодателя), органы прокуратуры обо всех случаях обращения к нему  каких-либо лиц в целях склонения его к совершению коррупционных правонарушений;</w:t>
      </w:r>
    </w:p>
    <w:p w:rsidR="002F6F6C" w:rsidRPr="00EE329C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E329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соблюдать инструкции по безопасной работе на персональных компьютерах, а также правила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служебного </w:t>
      </w:r>
      <w:r w:rsidRPr="00EE329C">
        <w:rPr>
          <w:rFonts w:ascii="Times New Roman" w:eastAsia="Times New Roman" w:hAnsi="Times New Roman" w:cs="Times New Roman"/>
          <w:sz w:val="24"/>
          <w:szCs w:val="20"/>
          <w:lang w:eastAsia="ru-RU"/>
        </w:rPr>
        <w:t>распорядка Инспекции и исполнительской дисциплины;</w:t>
      </w:r>
    </w:p>
    <w:p w:rsidR="002F6F6C" w:rsidRPr="00CE06BC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6B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соблюдать налоговую тайну в соответствии со статьями 32 и 102 Налогового кодекса Российской Федерации, </w:t>
      </w:r>
      <w:r w:rsidRPr="00CE06BC">
        <w:rPr>
          <w:rFonts w:ascii="Times New Roman" w:hAnsi="Times New Roman" w:cs="Times New Roman"/>
          <w:sz w:val="24"/>
          <w:szCs w:val="24"/>
        </w:rPr>
        <w:t xml:space="preserve">иную информацию, ставшей известной в связи с исполнением </w:t>
      </w:r>
      <w:r w:rsidRPr="00CE06B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должностных обязанностей;</w:t>
      </w:r>
    </w:p>
    <w:p w:rsidR="002F6F6C" w:rsidRPr="00237192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F6F6C" w:rsidRPr="00237192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представлять в установленном </w:t>
      </w:r>
      <w:hyperlink r:id="rId13" w:history="1">
        <w:r w:rsidRPr="0023719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порядке</w:t>
        </w:r>
      </w:hyperlink>
      <w:r w:rsidRPr="00237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предусмотренные федеральным </w:t>
      </w:r>
      <w:hyperlink r:id="rId14" w:history="1">
        <w:r w:rsidRPr="0023719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237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2F6F6C" w:rsidRPr="00237192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сохранности имущества и документов, находящихся в ведении отдела;</w:t>
      </w:r>
    </w:p>
    <w:p w:rsidR="002F6F6C" w:rsidRDefault="002F6F6C" w:rsidP="002F6F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1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связи с производственной необходимостью выполнять другие поручения начальника отдел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A3B2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F6F6C" w:rsidRDefault="002F6F6C" w:rsidP="002F6F6C">
      <w:pPr>
        <w:pStyle w:val="ab"/>
        <w:spacing w:line="0" w:lineRule="atLeast"/>
        <w:jc w:val="both"/>
        <w:rPr>
          <w:rFonts w:eastAsia="Calibri" w:cs="Times New Roman"/>
          <w:sz w:val="24"/>
          <w:szCs w:val="24"/>
        </w:rPr>
      </w:pPr>
      <w:r w:rsidRPr="00BA10FB">
        <w:rPr>
          <w:rFonts w:eastAsia="Calibri" w:cs="Times New Roman"/>
          <w:sz w:val="24"/>
          <w:szCs w:val="24"/>
        </w:rPr>
        <w:t>- замещать сотрудн</w:t>
      </w:r>
      <w:r w:rsidR="00010519">
        <w:rPr>
          <w:rFonts w:eastAsia="Calibri" w:cs="Times New Roman"/>
          <w:sz w:val="24"/>
          <w:szCs w:val="24"/>
        </w:rPr>
        <w:t>иков на других участках работы о</w:t>
      </w:r>
      <w:r w:rsidRPr="00BA10FB">
        <w:rPr>
          <w:rFonts w:eastAsia="Calibri" w:cs="Times New Roman"/>
          <w:sz w:val="24"/>
          <w:szCs w:val="24"/>
        </w:rPr>
        <w:t>тдела</w:t>
      </w:r>
      <w:r w:rsidR="00FA3B21">
        <w:rPr>
          <w:rFonts w:eastAsia="Calibri" w:cs="Times New Roman"/>
          <w:sz w:val="24"/>
          <w:szCs w:val="24"/>
        </w:rPr>
        <w:t xml:space="preserve"> по указанию начальника  отдела;</w:t>
      </w:r>
    </w:p>
    <w:p w:rsidR="00FA3B21" w:rsidRPr="00FA3B21" w:rsidRDefault="00FA3B21" w:rsidP="00FA3B2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при прекращении исполнения обязанностей сотрудника отдела выездных проверок, проводить передачу материалов текущих выездных, проверок иных материалов согласно Акту приема-передачи документов.  Передача материалов производится руководителю проверяющей группы, при отсутствии начальнику отдела либо заместителю начальника отдела.</w:t>
      </w:r>
    </w:p>
    <w:p w:rsidR="00682C16" w:rsidRPr="000D5A2F" w:rsidRDefault="000D5A2F" w:rsidP="00682C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sz w:val="24"/>
          <w:szCs w:val="24"/>
        </w:rPr>
        <w:t xml:space="preserve">            </w:t>
      </w:r>
      <w:r w:rsidRPr="000D5A2F">
        <w:rPr>
          <w:rFonts w:ascii="Times New Roman" w:hAnsi="Times New Roman" w:cs="Times New Roman"/>
          <w:sz w:val="24"/>
          <w:szCs w:val="24"/>
        </w:rPr>
        <w:t xml:space="preserve">Несет ответственность за формирование, хранение и сдачу в архив документов, согласно инструкции по делопроизводству </w:t>
      </w:r>
      <w:r w:rsidRPr="000D5A2F">
        <w:rPr>
          <w:rFonts w:ascii="Times New Roman" w:hAnsi="Times New Roman" w:cs="Times New Roman"/>
          <w:color w:val="000000"/>
          <w:sz w:val="24"/>
          <w:szCs w:val="24"/>
        </w:rPr>
        <w:t>п.</w:t>
      </w:r>
      <w:r w:rsidRPr="000D5A2F">
        <w:rPr>
          <w:rFonts w:ascii="Times New Roman" w:hAnsi="Times New Roman" w:cs="Times New Roman"/>
          <w:bCs/>
          <w:color w:val="000000"/>
          <w:sz w:val="24"/>
          <w:szCs w:val="24"/>
        </w:rPr>
        <w:t>13.3. «Организация оперативного хранения документов».</w:t>
      </w:r>
    </w:p>
    <w:p w:rsidR="00682C16" w:rsidRPr="00DC4505" w:rsidRDefault="00EF2B1B" w:rsidP="00A518E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="00682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исполнения возложенных должностных обязанностей старший </w:t>
      </w:r>
      <w:r w:rsidR="00682C16" w:rsidRPr="00DC450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государственный налоговый инспектор  </w:t>
      </w:r>
      <w:r w:rsidR="00682C16" w:rsidRPr="00A518E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имеет право:</w:t>
      </w:r>
      <w:r w:rsidR="00682C16" w:rsidRPr="00DC450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682C16" w:rsidRPr="00DC4505" w:rsidRDefault="00682C16" w:rsidP="00682C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C4505">
        <w:rPr>
          <w:rFonts w:ascii="Times New Roman" w:eastAsia="Times New Roman" w:hAnsi="Times New Roman" w:cs="Times New Roman"/>
          <w:sz w:val="24"/>
          <w:szCs w:val="20"/>
          <w:lang w:eastAsia="ru-RU"/>
        </w:rPr>
        <w:t>- ознакомления с документами, определяющими его права и обязанности по занимаемой должности государственной службы,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682C16" w:rsidRPr="00DC4505" w:rsidRDefault="00682C16" w:rsidP="00682C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C4505">
        <w:rPr>
          <w:rFonts w:ascii="Times New Roman" w:eastAsia="Times New Roman" w:hAnsi="Times New Roman" w:cs="Times New Roman"/>
          <w:sz w:val="24"/>
          <w:szCs w:val="20"/>
          <w:lang w:eastAsia="ru-RU"/>
        </w:rPr>
        <w:t>- получение в установленном порядке информации и материалов, необходимых для исполнения должностных обязанностей;</w:t>
      </w:r>
    </w:p>
    <w:p w:rsidR="00682C16" w:rsidRPr="00DC4505" w:rsidRDefault="00682C16" w:rsidP="00682C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C4505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 посещение в установленном порядке для исполнения должностных обязанностей предприятий, учреждений и организаций независимо от форм собственности;</w:t>
      </w:r>
    </w:p>
    <w:p w:rsidR="00682C16" w:rsidRPr="00DC4505" w:rsidRDefault="00682C16" w:rsidP="00682C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C4505">
        <w:rPr>
          <w:rFonts w:ascii="Times New Roman" w:eastAsia="Times New Roman" w:hAnsi="Times New Roman" w:cs="Times New Roman"/>
          <w:sz w:val="24"/>
          <w:szCs w:val="20"/>
          <w:lang w:eastAsia="ru-RU"/>
        </w:rPr>
        <w:t>- принятие решений и участие в их подготовке в соответствии с должностными обязанностями;</w:t>
      </w:r>
    </w:p>
    <w:p w:rsidR="00682C16" w:rsidRPr="00DC4505" w:rsidRDefault="00682C16" w:rsidP="00682C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C4505">
        <w:rPr>
          <w:rFonts w:ascii="Times New Roman" w:eastAsia="Times New Roman" w:hAnsi="Times New Roman" w:cs="Times New Roman"/>
          <w:sz w:val="24"/>
          <w:szCs w:val="20"/>
          <w:lang w:eastAsia="ru-RU"/>
        </w:rPr>
        <w:t>- участие по своей инициативе в конкурсе на замещение вакантной государственной должности государственной службы;</w:t>
      </w:r>
    </w:p>
    <w:p w:rsidR="00682C16" w:rsidRPr="00DC4505" w:rsidRDefault="00682C16" w:rsidP="00682C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C4505">
        <w:rPr>
          <w:rFonts w:ascii="Times New Roman" w:eastAsia="Times New Roman" w:hAnsi="Times New Roman" w:cs="Times New Roman"/>
          <w:sz w:val="24"/>
          <w:szCs w:val="20"/>
          <w:lang w:eastAsia="ru-RU"/>
        </w:rPr>
        <w:t>- продвижение по службе, увеличение денежного содержания с учетом результатов и стажа его работы, уровня квалификации;</w:t>
      </w:r>
    </w:p>
    <w:p w:rsidR="00682C16" w:rsidRPr="00DC4505" w:rsidRDefault="00682C16" w:rsidP="00682C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C4505">
        <w:rPr>
          <w:rFonts w:ascii="Times New Roman" w:eastAsia="Times New Roman" w:hAnsi="Times New Roman" w:cs="Times New Roman"/>
          <w:sz w:val="24"/>
          <w:szCs w:val="20"/>
          <w:lang w:eastAsia="ru-RU"/>
        </w:rPr>
        <w:t>-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682C16" w:rsidRPr="00DC4505" w:rsidRDefault="00682C16" w:rsidP="00682C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C4505">
        <w:rPr>
          <w:rFonts w:ascii="Times New Roman" w:eastAsia="Times New Roman" w:hAnsi="Times New Roman" w:cs="Times New Roman"/>
          <w:sz w:val="24"/>
          <w:szCs w:val="20"/>
          <w:lang w:eastAsia="ru-RU"/>
        </w:rPr>
        <w:t>- переподготовку (переквалификацию) и повышение квалификации за счет средств соответствующего бюджета;</w:t>
      </w:r>
    </w:p>
    <w:p w:rsidR="00682C16" w:rsidRPr="00DC4505" w:rsidRDefault="00682C16" w:rsidP="00682C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C4505">
        <w:rPr>
          <w:rFonts w:ascii="Times New Roman" w:eastAsia="Times New Roman" w:hAnsi="Times New Roman" w:cs="Times New Roman"/>
          <w:sz w:val="24"/>
          <w:szCs w:val="20"/>
          <w:lang w:eastAsia="ru-RU"/>
        </w:rPr>
        <w:t>- пенсионное обеспечение с учетом стажа государственной службы;</w:t>
      </w:r>
    </w:p>
    <w:p w:rsidR="00682C16" w:rsidRPr="00DC4505" w:rsidRDefault="00682C16" w:rsidP="00682C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C4505">
        <w:rPr>
          <w:rFonts w:ascii="Times New Roman" w:eastAsia="Times New Roman" w:hAnsi="Times New Roman" w:cs="Times New Roman"/>
          <w:sz w:val="24"/>
          <w:szCs w:val="20"/>
          <w:lang w:eastAsia="ru-RU"/>
        </w:rPr>
        <w:t>- проведение по его требованию служебного расследования для опровержения сведений, порочащих его честь и достоинство;</w:t>
      </w:r>
    </w:p>
    <w:p w:rsidR="00682C16" w:rsidRPr="00DC4505" w:rsidRDefault="00682C16" w:rsidP="00682C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C4505">
        <w:rPr>
          <w:rFonts w:ascii="Times New Roman" w:eastAsia="Times New Roman" w:hAnsi="Times New Roman" w:cs="Times New Roman"/>
          <w:sz w:val="24"/>
          <w:szCs w:val="20"/>
          <w:lang w:eastAsia="ru-RU"/>
        </w:rPr>
        <w:t>- объединение в профессиональный союз для защиты своих прав, социально-экономических и профессиональных интересов;</w:t>
      </w:r>
    </w:p>
    <w:p w:rsidR="00682C16" w:rsidRPr="00DC4505" w:rsidRDefault="00682C16" w:rsidP="00682C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C4505">
        <w:rPr>
          <w:rFonts w:ascii="Times New Roman" w:eastAsia="Times New Roman" w:hAnsi="Times New Roman" w:cs="Times New Roman"/>
          <w:sz w:val="24"/>
          <w:szCs w:val="20"/>
          <w:lang w:eastAsia="ru-RU"/>
        </w:rPr>
        <w:t>- внесение предложений по совершенствованию государственной службы в любые инстанции.</w:t>
      </w:r>
    </w:p>
    <w:p w:rsidR="00682C16" w:rsidRPr="00DC4505" w:rsidRDefault="00682C16" w:rsidP="00682C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C450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обращение в комиссию по трудовым спорам </w:t>
      </w:r>
      <w:r w:rsidR="00527D7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Межрайонной </w:t>
      </w:r>
      <w:r w:rsidRPr="00DC4505">
        <w:rPr>
          <w:rFonts w:ascii="Times New Roman" w:eastAsia="Times New Roman" w:hAnsi="Times New Roman" w:cs="Times New Roman"/>
          <w:sz w:val="24"/>
          <w:szCs w:val="20"/>
          <w:lang w:eastAsia="ru-RU"/>
        </w:rPr>
        <w:t>Инспекции ФНС России</w:t>
      </w:r>
      <w:r w:rsidR="00527D7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№ 2 </w:t>
      </w:r>
      <w:r w:rsidRPr="00DC450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 Белгород</w:t>
      </w:r>
      <w:r w:rsidR="00527D7F">
        <w:rPr>
          <w:rFonts w:ascii="Times New Roman" w:eastAsia="Times New Roman" w:hAnsi="Times New Roman" w:cs="Times New Roman"/>
          <w:sz w:val="24"/>
          <w:szCs w:val="20"/>
          <w:lang w:eastAsia="ru-RU"/>
        </w:rPr>
        <w:t>ской области</w:t>
      </w:r>
    </w:p>
    <w:p w:rsidR="00682C16" w:rsidRPr="00DC4505" w:rsidRDefault="00682C16" w:rsidP="00682C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C450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пользоваться льготными условиями при </w:t>
      </w:r>
      <w:proofErr w:type="gramStart"/>
      <w:r w:rsidRPr="00DC4505">
        <w:rPr>
          <w:rFonts w:ascii="Times New Roman" w:eastAsia="Times New Roman" w:hAnsi="Times New Roman" w:cs="Times New Roman"/>
          <w:sz w:val="24"/>
          <w:szCs w:val="20"/>
          <w:lang w:eastAsia="ru-RU"/>
        </w:rPr>
        <w:t>санаторно-курортном</w:t>
      </w:r>
      <w:proofErr w:type="gramEnd"/>
      <w:r w:rsidRPr="00DC450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отдых по выделенны</w:t>
      </w:r>
      <w:r w:rsidR="00527D7F">
        <w:rPr>
          <w:rFonts w:ascii="Times New Roman" w:eastAsia="Times New Roman" w:hAnsi="Times New Roman" w:cs="Times New Roman"/>
          <w:sz w:val="24"/>
          <w:szCs w:val="20"/>
          <w:lang w:eastAsia="ru-RU"/>
        </w:rPr>
        <w:t>м</w:t>
      </w:r>
      <w:r w:rsidRPr="00DC450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профсоюзам путевках ведомственных санаториев.  </w:t>
      </w:r>
    </w:p>
    <w:p w:rsidR="00682C16" w:rsidRDefault="00A518ED" w:rsidP="00101A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="00476C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682C16" w:rsidRPr="00A94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82C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682C16" w:rsidRPr="00B71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 w:rsidR="00682C16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682C16" w:rsidRPr="00B71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682C16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682C16" w:rsidRPr="00B71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</w:t>
      </w:r>
      <w:r w:rsidR="00682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="00682C16" w:rsidRPr="00CE6FC3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Положением о Федеральной налоговой службе</w:t>
        </w:r>
      </w:hyperlink>
      <w:r w:rsidR="00682C16" w:rsidRPr="00CE6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утвержденным </w:t>
      </w:r>
      <w:hyperlink r:id="rId16" w:history="1">
        <w:r w:rsidR="00682C16" w:rsidRPr="00CE6FC3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постановлением Правительства Российской Федерации от 30.09.2004 N 506 "Об утверждении Положения о Федеральной налоговой службе"</w:t>
        </w:r>
      </w:hyperlink>
      <w:r w:rsidR="00682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(Собрание законодательства Российской Федерации, 2004, N 40, ст.3961; 2017, N 15 (ч.1), ст.2194), приказами (распоряжениями) ФНС России.</w:t>
      </w:r>
      <w:proofErr w:type="gramEnd"/>
    </w:p>
    <w:p w:rsidR="00682C16" w:rsidRDefault="00A518ED" w:rsidP="00A518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476C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82C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682C16" w:rsidRPr="00B71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 w:rsidR="00682C16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682C16" w:rsidRPr="00B71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682C16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682C16" w:rsidRPr="00B71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</w:t>
      </w:r>
      <w:r w:rsidR="00682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82C16" w:rsidRDefault="00476CFB" w:rsidP="00682C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682C16">
        <w:rPr>
          <w:rFonts w:ascii="Times New Roman" w:hAnsi="Times New Roman" w:cs="Times New Roman"/>
          <w:sz w:val="24"/>
          <w:szCs w:val="24"/>
        </w:rPr>
        <w:t xml:space="preserve">Гражданин, замещавший должность </w:t>
      </w:r>
      <w:r w:rsidR="001706FD">
        <w:rPr>
          <w:rFonts w:ascii="Times New Roman" w:hAnsi="Times New Roman" w:cs="Times New Roman"/>
          <w:sz w:val="24"/>
          <w:szCs w:val="24"/>
        </w:rPr>
        <w:t>старшего</w:t>
      </w:r>
      <w:r w:rsidR="00682C1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в течение двух лет после увольнения с государственной службы имеет право замещать должности в коммерческих и некоммерческих организациях, если отдельные функции государственного управления данными организациями входили в должностные (служебные) обязанности государственного служащего, с согласия соответствующей комиссии по соблюдению требований к служебному поведению гражданских служащих Российской Федерации и урегулированию конфликта интересов, которое дается в</w:t>
      </w:r>
      <w:proofErr w:type="gramEnd"/>
      <w:r w:rsidR="00682C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82C16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682C16">
        <w:rPr>
          <w:rFonts w:ascii="Times New Roman" w:hAnsi="Times New Roman" w:cs="Times New Roman"/>
          <w:sz w:val="24"/>
          <w:szCs w:val="24"/>
        </w:rPr>
        <w:t>, устанавливаемом нормативными правовыми актами Российской Федерации.</w:t>
      </w:r>
    </w:p>
    <w:p w:rsidR="00476CFB" w:rsidRDefault="00476CFB" w:rsidP="00682C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76CFB" w:rsidRDefault="00DA41E6" w:rsidP="00476CF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25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IV. Перечень вопросов, </w:t>
      </w:r>
      <w:r w:rsidR="0098487C" w:rsidRPr="005B25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которым</w:t>
      </w:r>
    </w:p>
    <w:p w:rsidR="002D65C4" w:rsidRDefault="002D65C4" w:rsidP="00476CF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41E6" w:rsidRPr="00476CFB" w:rsidRDefault="001706FD" w:rsidP="00476C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B71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B71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B71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41E6" w:rsidRPr="00C57C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вправе или обязан самостоятельно принимать управленческие и иные решения</w:t>
      </w:r>
      <w:r w:rsidR="00C57C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92369" w:rsidRDefault="0098487C" w:rsidP="00476C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416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="001706FD" w:rsidRPr="00B7146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</w:t>
      </w:r>
      <w:r w:rsidR="001706FD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1706FD" w:rsidRPr="00B71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1706FD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1706FD" w:rsidRPr="00B71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</w:t>
      </w:r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самостоятельно принимать решения по вопросам: </w:t>
      </w:r>
    </w:p>
    <w:p w:rsidR="001706FD" w:rsidRPr="00DC4505" w:rsidRDefault="001706FD" w:rsidP="00476C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C4505">
        <w:rPr>
          <w:rFonts w:ascii="Times New Roman" w:eastAsia="Times New Roman" w:hAnsi="Times New Roman" w:cs="Times New Roman"/>
          <w:sz w:val="24"/>
          <w:szCs w:val="20"/>
          <w:lang w:eastAsia="ru-RU"/>
        </w:rPr>
        <w:t>- выбора оптимального направления проведения выездной налоговой проверки;</w:t>
      </w:r>
    </w:p>
    <w:p w:rsidR="001706FD" w:rsidRDefault="001706FD" w:rsidP="00476C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C4505">
        <w:rPr>
          <w:rFonts w:ascii="Times New Roman" w:eastAsia="Times New Roman" w:hAnsi="Times New Roman" w:cs="Times New Roman"/>
          <w:sz w:val="24"/>
          <w:szCs w:val="20"/>
          <w:lang w:eastAsia="ru-RU"/>
        </w:rPr>
        <w:t>- отбора контрагентов для истребования документов в х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оде выездной налоговой проверки;</w:t>
      </w:r>
    </w:p>
    <w:p w:rsidR="001706FD" w:rsidRPr="00101A15" w:rsidRDefault="001706FD" w:rsidP="001706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C05F5">
        <w:rPr>
          <w:rFonts w:ascii="Times New Roman" w:eastAsia="Times New Roman" w:hAnsi="Times New Roman" w:cs="Times New Roman"/>
          <w:sz w:val="24"/>
          <w:szCs w:val="20"/>
          <w:lang w:eastAsia="ru-RU"/>
        </w:rPr>
        <w:t>- применения форм и методов налогового контроля в отношении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проверяемых налогоплательщиков.</w:t>
      </w:r>
    </w:p>
    <w:p w:rsidR="001706FD" w:rsidRPr="00476CFB" w:rsidRDefault="001706FD" w:rsidP="00476C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9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исполнении служебных обязанностей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B67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</w:t>
      </w:r>
      <w:r w:rsidRPr="00B679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инспектор  обязан самостоятельно принимать решения по вопросам: </w:t>
      </w:r>
    </w:p>
    <w:p w:rsidR="001706FD" w:rsidRPr="00B6790D" w:rsidRDefault="001706FD" w:rsidP="001706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6790D">
        <w:rPr>
          <w:rFonts w:ascii="Times New Roman" w:eastAsia="Times New Roman" w:hAnsi="Times New Roman" w:cs="Times New Roman"/>
          <w:sz w:val="24"/>
          <w:szCs w:val="20"/>
          <w:lang w:eastAsia="ru-RU"/>
        </w:rPr>
        <w:t>- оптимального направления проведения выездной налоговой проверки;</w:t>
      </w:r>
    </w:p>
    <w:p w:rsidR="001706FD" w:rsidRPr="00B6790D" w:rsidRDefault="001706FD" w:rsidP="001706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- полноты и своевременности осуществления</w:t>
      </w:r>
      <w:r w:rsidRPr="00B679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мероприятий налогового контроля при проведении выездной налоговой проверки;</w:t>
      </w:r>
    </w:p>
    <w:p w:rsidR="00476CFB" w:rsidRDefault="001706FD" w:rsidP="001706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9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полн</w:t>
      </w:r>
      <w:r w:rsidRPr="00B6790D">
        <w:rPr>
          <w:rFonts w:ascii="Times New Roman" w:eastAsia="Times New Roman" w:hAnsi="Times New Roman" w:cs="Times New Roman"/>
          <w:sz w:val="24"/>
          <w:szCs w:val="20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ы от</w:t>
      </w:r>
      <w:r w:rsidRPr="00B6790D">
        <w:rPr>
          <w:rFonts w:ascii="Times New Roman" w:eastAsia="Times New Roman" w:hAnsi="Times New Roman" w:cs="Times New Roman"/>
          <w:sz w:val="24"/>
          <w:szCs w:val="20"/>
          <w:lang w:eastAsia="ru-RU"/>
        </w:rPr>
        <w:t>бора контрагентов для истребования документов в ходе выездной налоговой проверки</w:t>
      </w:r>
      <w:r w:rsidRPr="00B679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15007" w:rsidRPr="00892369" w:rsidRDefault="00E15007" w:rsidP="001706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D5E" w:rsidRDefault="00DA41E6" w:rsidP="00476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B25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Перечень вопросов, по котор</w:t>
      </w:r>
      <w:r w:rsidR="005B2537" w:rsidRPr="005B25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ым</w:t>
      </w:r>
      <w:r w:rsidR="005B253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2F19C4" w:rsidRDefault="003C2D35" w:rsidP="00476CF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    </w:t>
      </w:r>
      <w:r w:rsidR="00763D5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    </w:t>
      </w:r>
      <w:r w:rsidR="00416FFA" w:rsidRPr="00416F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Старший г</w:t>
      </w:r>
      <w:r w:rsidR="00763D5E" w:rsidRPr="00416F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</w:t>
      </w:r>
      <w:r w:rsidR="001706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ударственный </w:t>
      </w:r>
      <w:r w:rsidR="00763D5E" w:rsidRPr="00416F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налог</w:t>
      </w:r>
      <w:r w:rsidR="001706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овый </w:t>
      </w:r>
      <w:r w:rsidR="00763D5E" w:rsidRPr="00416F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инспектор</w:t>
      </w:r>
      <w:r w:rsidR="005B2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2537" w:rsidRPr="004F5290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или обязан участвовать при подготовке проектов нормативных правовых актов и (или)</w:t>
      </w:r>
      <w:r w:rsidR="00DA41E6" w:rsidRPr="004F52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управленческих и иных решений</w:t>
      </w:r>
      <w:r w:rsidR="00763D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763D5E" w:rsidRDefault="005B2537" w:rsidP="00416F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416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6FF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763D5E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="00170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ударственный </w:t>
      </w:r>
      <w:r w:rsidR="00763D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</w:t>
      </w:r>
      <w:r w:rsidR="00170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овый </w:t>
      </w:r>
      <w:r w:rsidR="00763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инспектор </w:t>
      </w:r>
      <w:r w:rsidR="001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со своей компетенцией вправе участвовать в подготовке (обсуждении) следующих проектов: </w:t>
      </w:r>
    </w:p>
    <w:p w:rsidR="001706FD" w:rsidRPr="00B6790D" w:rsidRDefault="001706FD" w:rsidP="001706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6790D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="00476CF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679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графика отпусков гражданских служащих </w:t>
      </w:r>
      <w:r w:rsidR="00527D7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Межрайоной  </w:t>
      </w:r>
      <w:r w:rsidRPr="00B6790D">
        <w:rPr>
          <w:rFonts w:ascii="Times New Roman" w:eastAsia="Times New Roman" w:hAnsi="Times New Roman" w:cs="Times New Roman"/>
          <w:sz w:val="24"/>
          <w:szCs w:val="20"/>
          <w:lang w:eastAsia="ru-RU"/>
        </w:rPr>
        <w:t>Инспекции ФНС России</w:t>
      </w:r>
      <w:r w:rsidR="00527D7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№ 2 </w:t>
      </w:r>
      <w:r w:rsidRPr="00B679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 Белгород</w:t>
      </w:r>
      <w:r w:rsidR="00527D7F">
        <w:rPr>
          <w:rFonts w:ascii="Times New Roman" w:eastAsia="Times New Roman" w:hAnsi="Times New Roman" w:cs="Times New Roman"/>
          <w:sz w:val="24"/>
          <w:szCs w:val="20"/>
          <w:lang w:eastAsia="ru-RU"/>
        </w:rPr>
        <w:t>ской области</w:t>
      </w:r>
      <w:r w:rsidRPr="00B6790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</w:p>
    <w:p w:rsidR="001706FD" w:rsidRPr="00B6790D" w:rsidRDefault="001706FD" w:rsidP="001706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6790D">
        <w:rPr>
          <w:rFonts w:ascii="Times New Roman" w:eastAsia="Times New Roman" w:hAnsi="Times New Roman" w:cs="Times New Roman"/>
          <w:sz w:val="24"/>
          <w:szCs w:val="20"/>
          <w:lang w:eastAsia="ru-RU"/>
        </w:rPr>
        <w:t>- применения форм и методов налогового контроля в отношении проверяемых налогоплательщиков;</w:t>
      </w:r>
    </w:p>
    <w:p w:rsidR="001706FD" w:rsidRDefault="001706FD" w:rsidP="001706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6790D">
        <w:rPr>
          <w:rFonts w:ascii="Times New Roman" w:eastAsia="Times New Roman" w:hAnsi="Times New Roman" w:cs="Times New Roman"/>
          <w:sz w:val="24"/>
          <w:szCs w:val="20"/>
          <w:lang w:eastAsia="ru-RU"/>
        </w:rPr>
        <w:t>-  рассмотрения заявлений, обращений, жалоб  и предложений юридических и физических лиц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1706FD" w:rsidRPr="003C2D35" w:rsidRDefault="001706FD" w:rsidP="003C2D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6790D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67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6790D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актов по поручению начальника инспекции, курирующего заместителя начальника инспекции, начальника отдела, заместителя начальника отдела.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</w:t>
      </w:r>
      <w:r w:rsidR="00476C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B71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B71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B71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476CFB" w:rsidRPr="0004498B" w:rsidRDefault="00476CFB" w:rsidP="00476CF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относительно состава и количества истребимых документов (информации), отраженных в требованиях о предоставлении документов (пояснений), на основании статей 93, 93.1 НК РФ);</w:t>
      </w:r>
    </w:p>
    <w:p w:rsidR="00476CFB" w:rsidRPr="0004498B" w:rsidRDefault="00476CFB" w:rsidP="00476CF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9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4498B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ктов выездных налоговых проверок;</w:t>
      </w:r>
    </w:p>
    <w:p w:rsidR="00476CFB" w:rsidRDefault="00476CFB" w:rsidP="00476CF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9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4498B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ктов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</w:t>
      </w:r>
      <w:r w:rsidRPr="000449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48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обнаружении фактов, свидетельствующих</w:t>
      </w:r>
      <w:r w:rsidRPr="000449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4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предусмотренных НК РФ             налоговых правонарушениях (за исключением налоговых правонарушений, </w:t>
      </w:r>
      <w:proofErr w:type="gramStart"/>
      <w:r w:rsidRPr="002F489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</w:t>
      </w:r>
      <w:proofErr w:type="gramEnd"/>
      <w:r w:rsidRPr="002F4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НК РФ).</w:t>
      </w:r>
    </w:p>
    <w:p w:rsidR="00476CFB" w:rsidRDefault="00476CFB" w:rsidP="00476CF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9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04498B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ешений о привлечении (отказе в привлечении) к налоговой ответственности за совершение налоговых правонарушений по результатам выездных проверок;</w:t>
      </w:r>
    </w:p>
    <w:p w:rsidR="00476CFB" w:rsidRDefault="00476CFB" w:rsidP="00476CF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решений о привлечении лица </w:t>
      </w:r>
      <w:r w:rsidRPr="000449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(отказе в привлечении) </w:t>
      </w:r>
      <w:r w:rsidRPr="002F4893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ответственности за налоговое правонарушение, предусмотренное НК РФ (за исключением налогового правонар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ушения,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</w:t>
      </w:r>
      <w:proofErr w:type="gramEnd"/>
      <w:r w:rsidRPr="002F4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выявлении которого рассматривается в порядке, установленном статьей 101 НК РФ)</w:t>
      </w:r>
    </w:p>
    <w:p w:rsidR="00476CFB" w:rsidRDefault="00476CFB" w:rsidP="00476CF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449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протоколов об административных правонарушениях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449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76CFB" w:rsidRDefault="00476CFB" w:rsidP="00476CFB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98B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иных актов по поручению начальника инспекции, курирующего заместителя начальника инспекции, начальника отдела, заместителя начальника отдела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41E6" w:rsidRPr="00476CFB" w:rsidRDefault="00DA41E6" w:rsidP="00476C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01A15" w:rsidRDefault="000F6AF5" w:rsidP="00476C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476C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своими долж</w:t>
      </w:r>
      <w:r w:rsidR="00B804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ностными обязанностями  </w:t>
      </w:r>
      <w:r w:rsidR="001706F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1706FD" w:rsidRPr="00B71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 w:rsidR="001706FD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1706FD" w:rsidRPr="00B71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1706FD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1706FD" w:rsidRPr="00B71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</w:t>
      </w:r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6CF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Федерации.</w:t>
      </w:r>
    </w:p>
    <w:p w:rsidR="00E15007" w:rsidRPr="00101A15" w:rsidRDefault="00E15007" w:rsidP="00476C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41E6" w:rsidRDefault="00DA41E6" w:rsidP="00476C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VII. Порядок служебного взаимодействия</w:t>
      </w:r>
    </w:p>
    <w:p w:rsidR="001706FD" w:rsidRDefault="00476CFB" w:rsidP="00476C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proofErr w:type="gramStart"/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170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="001706FD" w:rsidRPr="00B7146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</w:t>
      </w:r>
      <w:r w:rsidR="001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1706FD" w:rsidRPr="00B71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1706F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1706FD" w:rsidRPr="00B71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</w:t>
      </w:r>
      <w:r w:rsidR="00170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DA41E6" w:rsidRPr="000F6AF5"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 xml:space="preserve">общих принципов служебного поведения </w:t>
        </w:r>
        <w:r w:rsidR="00DA41E6" w:rsidRPr="000F6AF5"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lastRenderedPageBreak/>
          <w:t>государственных служащих</w:t>
        </w:r>
      </w:hyperlink>
      <w:r w:rsidR="00DA41E6" w:rsidRPr="000F6A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утвержденных </w:t>
      </w:r>
      <w:hyperlink r:id="rId18" w:history="1">
        <w:r w:rsidR="00DA41E6" w:rsidRPr="000F6AF5"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Указом Президента Российской Федерации от 12.08.2002 N 885 "Об утверждении общих принципов служебного поведения государственных служащих"</w:t>
        </w:r>
      </w:hyperlink>
      <w:r w:rsidR="00DA41E6" w:rsidRPr="000F6A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(Собрание законодательства Российской Федерации, 2002, N</w:t>
      </w:r>
      <w:proofErr w:type="gramEnd"/>
      <w:r w:rsidR="00DA41E6" w:rsidRPr="000F6A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DA41E6" w:rsidRPr="000F6A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33, ст.3196; 2009, N 29, ст.3658), и требований к служебному поведению, установленных </w:t>
      </w:r>
      <w:hyperlink r:id="rId19" w:history="1">
        <w:r w:rsidR="00DA41E6" w:rsidRPr="000F6AF5">
          <w:rPr>
            <w:rStyle w:val="a3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статьей 18 Федерального закона от 27.07.2004 N 79-ФЗ "О государственной гражданской службе Российской Федерации"</w:t>
        </w:r>
      </w:hyperlink>
      <w:r w:rsidR="00DA41E6" w:rsidRPr="000F6A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а также в соответствии с иными нормативными правовыми актами Российской Федерации и приказами</w:t>
      </w:r>
      <w:r w:rsidR="00DD0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(распоряжениями) ФНС России.</w:t>
      </w:r>
      <w:proofErr w:type="gramEnd"/>
    </w:p>
    <w:p w:rsidR="00476CFB" w:rsidRDefault="00476CFB" w:rsidP="00476C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0AD0" w:rsidRDefault="00DA41E6" w:rsidP="00476CFB">
      <w:pPr>
        <w:tabs>
          <w:tab w:val="left" w:pos="709"/>
          <w:tab w:val="left" w:pos="851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04B1" w:rsidRDefault="000F6AF5" w:rsidP="00B8289E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proofErr w:type="gramStart"/>
      <w:r w:rsidR="00416FF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</w:t>
      </w:r>
      <w:r w:rsidR="00B804B1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="00170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ударственный </w:t>
      </w:r>
      <w:r w:rsidR="00B804B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</w:t>
      </w:r>
      <w:r w:rsidR="00170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овый </w:t>
      </w:r>
      <w:r w:rsidR="00B804B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инспектор</w:t>
      </w:r>
      <w:r w:rsidR="00DA41E6" w:rsidRPr="000F6AF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B804B1" w:rsidRPr="00B804B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функциональной компетенции выполняет информационное обеспечение (принимает участие в обеспечении) оказания следующих видов государственных услуг:  и</w:t>
      </w:r>
      <w:r w:rsidR="00B804B1" w:rsidRPr="00B80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нформирование  налогоплательщиков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  <w:proofErr w:type="gramEnd"/>
    </w:p>
    <w:p w:rsidR="00476CFB" w:rsidRPr="00B804B1" w:rsidRDefault="00476CFB" w:rsidP="00476CFB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41E6" w:rsidRDefault="00DA41E6" w:rsidP="00476CFB">
      <w:pPr>
        <w:tabs>
          <w:tab w:val="left" w:pos="709"/>
          <w:tab w:val="left" w:pos="851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F36846" w:rsidRDefault="00476CFB" w:rsidP="00F36846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и результативность профессиональной с</w:t>
      </w:r>
      <w:r w:rsidR="00B804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лужебной деятельности </w:t>
      </w:r>
      <w:r w:rsidR="00416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proofErr w:type="spellStart"/>
      <w:r w:rsidR="00416FF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B804B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осналогинспектора</w:t>
      </w:r>
      <w:proofErr w:type="spellEnd"/>
      <w:r w:rsidR="00B804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оценивается по следующим показателям:</w:t>
      </w:r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36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36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  <w:proofErr w:type="gramEnd"/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36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36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</w:t>
      </w:r>
      <w:r w:rsidR="00F36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время, расставлять приоритеты;</w:t>
      </w:r>
    </w:p>
    <w:p w:rsidR="00DD0AD0" w:rsidRDefault="00F36846" w:rsidP="00F36846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BA1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новым условиям и требованиям;</w:t>
      </w:r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A4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осознанию ответственности за последствия своих </w:t>
      </w:r>
      <w:r w:rsidR="001326F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действий, принимаемых решений.</w:t>
      </w:r>
    </w:p>
    <w:p w:rsidR="00E15007" w:rsidRDefault="00E15007" w:rsidP="00101A15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5C4" w:rsidRDefault="002D65C4" w:rsidP="00101A15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5C4" w:rsidRDefault="002D65C4" w:rsidP="00101A15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5C4" w:rsidRDefault="002D65C4" w:rsidP="00101A15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5C4" w:rsidRDefault="002D65C4" w:rsidP="00101A15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5C4" w:rsidRDefault="002D65C4" w:rsidP="002D65C4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Начальник</w:t>
      </w:r>
    </w:p>
    <w:p w:rsidR="002D65C4" w:rsidRDefault="002D65C4" w:rsidP="002D65C4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выездных проверок             _________________         О.И. Кайдалова                   </w:t>
      </w:r>
    </w:p>
    <w:p w:rsidR="002D65C4" w:rsidRDefault="002D65C4" w:rsidP="00101A15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5C4" w:rsidRDefault="002D65C4" w:rsidP="00101A15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5C4" w:rsidRDefault="002D65C4" w:rsidP="00101A15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5C4" w:rsidRDefault="002D65C4" w:rsidP="00101A15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5C4" w:rsidRDefault="002D65C4" w:rsidP="00101A15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5C4" w:rsidRDefault="002D65C4" w:rsidP="00101A15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5C4" w:rsidRDefault="002D65C4" w:rsidP="00101A15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5C4" w:rsidRDefault="002D65C4" w:rsidP="00101A15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41E6" w:rsidRDefault="00DA41E6" w:rsidP="00E15007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Лист ознакомления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739"/>
        <w:gridCol w:w="1999"/>
        <w:gridCol w:w="2737"/>
        <w:gridCol w:w="1970"/>
        <w:gridCol w:w="2142"/>
      </w:tblGrid>
      <w:tr w:rsidR="00DA41E6" w:rsidTr="00476CFB">
        <w:trPr>
          <w:trHeight w:val="15"/>
          <w:tblCellSpacing w:w="15" w:type="dxa"/>
        </w:trPr>
        <w:tc>
          <w:tcPr>
            <w:tcW w:w="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41E6" w:rsidRDefault="00DA41E6" w:rsidP="00E1500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41E6" w:rsidRDefault="00DA41E6" w:rsidP="00E1500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7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41E6" w:rsidRDefault="00DA41E6" w:rsidP="00E1500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9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41E6" w:rsidRDefault="00DA41E6" w:rsidP="00E1500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0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41E6" w:rsidRDefault="00DA41E6" w:rsidP="00E15007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DA41E6" w:rsidTr="00476CFB">
        <w:trPr>
          <w:tblCellSpacing w:w="15" w:type="dxa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A41E6" w:rsidRPr="00527F23" w:rsidRDefault="00DA41E6" w:rsidP="00E1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F23">
              <w:rPr>
                <w:rFonts w:ascii="Times New Roman" w:eastAsia="Times New Roman" w:hAnsi="Times New Roman" w:cs="Times New Roman"/>
                <w:lang w:eastAsia="ru-RU"/>
              </w:rPr>
              <w:t xml:space="preserve">N </w:t>
            </w:r>
            <w:proofErr w:type="gramStart"/>
            <w:r w:rsidRPr="00527F23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527F23">
              <w:rPr>
                <w:rFonts w:ascii="Times New Roman" w:eastAsia="Times New Roman" w:hAnsi="Times New Roman" w:cs="Times New Roman"/>
                <w:lang w:eastAsia="ru-RU"/>
              </w:rPr>
              <w:t xml:space="preserve">/п 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A41E6" w:rsidRPr="00527F23" w:rsidRDefault="00DA41E6" w:rsidP="00E1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F23"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 (при наличии)</w:t>
            </w:r>
          </w:p>
        </w:tc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A41E6" w:rsidRPr="00527F23" w:rsidRDefault="00DA41E6" w:rsidP="00E1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F23">
              <w:rPr>
                <w:rFonts w:ascii="Times New Roman" w:eastAsia="Times New Roman" w:hAnsi="Times New Roman" w:cs="Times New Roman"/>
                <w:lang w:eastAsia="ru-RU"/>
              </w:rPr>
              <w:t xml:space="preserve">Дата и подпись в ознакомлении с должностным регламентом и в получении его копии 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A41E6" w:rsidRPr="00527F23" w:rsidRDefault="00DA41E6" w:rsidP="00E1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F23">
              <w:rPr>
                <w:rFonts w:ascii="Times New Roman" w:eastAsia="Times New Roman" w:hAnsi="Times New Roman" w:cs="Times New Roman"/>
                <w:lang w:eastAsia="ru-RU"/>
              </w:rPr>
              <w:t xml:space="preserve">Дата и номер приказа о назначении на должность 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A41E6" w:rsidRPr="00527F23" w:rsidRDefault="00DA41E6" w:rsidP="00E1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F23">
              <w:rPr>
                <w:rFonts w:ascii="Times New Roman" w:eastAsia="Times New Roman" w:hAnsi="Times New Roman" w:cs="Times New Roman"/>
                <w:lang w:eastAsia="ru-RU"/>
              </w:rPr>
              <w:t xml:space="preserve">Дата и номер приказа об освобождении от должности </w:t>
            </w:r>
          </w:p>
        </w:tc>
      </w:tr>
      <w:tr w:rsidR="001326F4" w:rsidTr="00476CFB">
        <w:trPr>
          <w:trHeight w:val="198"/>
          <w:tblCellSpacing w:w="15" w:type="dxa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326F4" w:rsidRPr="00527F23" w:rsidRDefault="00476CFB">
            <w:pPr>
              <w:spacing w:after="0"/>
              <w:rPr>
                <w:rFonts w:ascii="Times New Roman" w:hAnsi="Times New Roman" w:cs="Times New Roman"/>
              </w:rPr>
            </w:pPr>
            <w:r w:rsidRPr="00527F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3A3338" w:rsidRPr="00527F23" w:rsidRDefault="003A333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326F4" w:rsidRPr="00527F23" w:rsidRDefault="001326F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B41C5" w:rsidRPr="00527F23" w:rsidRDefault="001B41C5" w:rsidP="00B6061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1326F4" w:rsidRPr="00527F23" w:rsidRDefault="001326F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A2D75" w:rsidRDefault="00DA2D75"/>
    <w:sectPr w:rsidR="00DA2D75" w:rsidSect="00892369">
      <w:headerReference w:type="default" r:id="rId20"/>
      <w:pgSz w:w="11906" w:h="16838"/>
      <w:pgMar w:top="709" w:right="849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1A8" w:rsidRDefault="005201A8" w:rsidP="0002402E">
      <w:pPr>
        <w:spacing w:after="0" w:line="240" w:lineRule="auto"/>
      </w:pPr>
      <w:r>
        <w:separator/>
      </w:r>
    </w:p>
  </w:endnote>
  <w:endnote w:type="continuationSeparator" w:id="0">
    <w:p w:rsidR="005201A8" w:rsidRDefault="005201A8" w:rsidP="00024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1A8" w:rsidRDefault="005201A8" w:rsidP="0002402E">
      <w:pPr>
        <w:spacing w:after="0" w:line="240" w:lineRule="auto"/>
      </w:pPr>
      <w:r>
        <w:separator/>
      </w:r>
    </w:p>
  </w:footnote>
  <w:footnote w:type="continuationSeparator" w:id="0">
    <w:p w:rsidR="005201A8" w:rsidRDefault="005201A8" w:rsidP="000240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5496567"/>
      <w:docPartObj>
        <w:docPartGallery w:val="Page Numbers (Top of Page)"/>
        <w:docPartUnique/>
      </w:docPartObj>
    </w:sdtPr>
    <w:sdtEndPr/>
    <w:sdtContent>
      <w:p w:rsidR="0002402E" w:rsidRDefault="0002402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A2B">
          <w:rPr>
            <w:noProof/>
          </w:rPr>
          <w:t>2</w:t>
        </w:r>
        <w:r>
          <w:fldChar w:fldCharType="end"/>
        </w:r>
      </w:p>
    </w:sdtContent>
  </w:sdt>
  <w:p w:rsidR="0002402E" w:rsidRDefault="0002402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71B8"/>
    <w:multiLevelType w:val="hybridMultilevel"/>
    <w:tmpl w:val="C3808902"/>
    <w:lvl w:ilvl="0" w:tplc="0BE0ED0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B7F3900"/>
    <w:multiLevelType w:val="hybridMultilevel"/>
    <w:tmpl w:val="00D07E66"/>
    <w:lvl w:ilvl="0" w:tplc="ACDA9B0A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E56A7"/>
    <w:multiLevelType w:val="multilevel"/>
    <w:tmpl w:val="3842A46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color w:val="auto"/>
      </w:rPr>
    </w:lvl>
    <w:lvl w:ilvl="1">
      <w:start w:val="22"/>
      <w:numFmt w:val="decimal"/>
      <w:lvlText w:val="%1.%2"/>
      <w:lvlJc w:val="left"/>
      <w:pPr>
        <w:ind w:left="42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3">
    <w:nsid w:val="20632A08"/>
    <w:multiLevelType w:val="hybridMultilevel"/>
    <w:tmpl w:val="192C2B48"/>
    <w:lvl w:ilvl="0" w:tplc="F826819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87018"/>
    <w:multiLevelType w:val="hybridMultilevel"/>
    <w:tmpl w:val="B5F88182"/>
    <w:lvl w:ilvl="0" w:tplc="3F923BC8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AD2EEE"/>
    <w:multiLevelType w:val="hybridMultilevel"/>
    <w:tmpl w:val="60AC0732"/>
    <w:lvl w:ilvl="0" w:tplc="1B54E75C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341E1F8F"/>
    <w:multiLevelType w:val="hybridMultilevel"/>
    <w:tmpl w:val="884EB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75DEA"/>
    <w:multiLevelType w:val="hybridMultilevel"/>
    <w:tmpl w:val="23280C4A"/>
    <w:lvl w:ilvl="0" w:tplc="FCBC6034">
      <w:start w:val="6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39CF09AC"/>
    <w:multiLevelType w:val="multilevel"/>
    <w:tmpl w:val="8AF43E2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B486956"/>
    <w:multiLevelType w:val="multilevel"/>
    <w:tmpl w:val="93BAC6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3D047FB1"/>
    <w:multiLevelType w:val="hybridMultilevel"/>
    <w:tmpl w:val="7A662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4373C6"/>
    <w:multiLevelType w:val="hybridMultilevel"/>
    <w:tmpl w:val="AA9A4646"/>
    <w:lvl w:ilvl="0" w:tplc="AAA610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80036"/>
    <w:multiLevelType w:val="hybridMultilevel"/>
    <w:tmpl w:val="7ACED38C"/>
    <w:lvl w:ilvl="0" w:tplc="ACDA9B0A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3">
    <w:nsid w:val="5EC873CF"/>
    <w:multiLevelType w:val="hybridMultilevel"/>
    <w:tmpl w:val="93827C44"/>
    <w:lvl w:ilvl="0" w:tplc="B04280D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D03177"/>
    <w:multiLevelType w:val="hybridMultilevel"/>
    <w:tmpl w:val="C0144DF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"/>
  </w:num>
  <w:num w:numId="5">
    <w:abstractNumId w:val="1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  <w:num w:numId="9">
    <w:abstractNumId w:val="4"/>
  </w:num>
  <w:num w:numId="10">
    <w:abstractNumId w:val="5"/>
  </w:num>
  <w:num w:numId="11">
    <w:abstractNumId w:val="9"/>
  </w:num>
  <w:num w:numId="12">
    <w:abstractNumId w:val="8"/>
  </w:num>
  <w:num w:numId="13">
    <w:abstractNumId w:val="2"/>
  </w:num>
  <w:num w:numId="14">
    <w:abstractNumId w:val="14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0EB"/>
    <w:rsid w:val="00010519"/>
    <w:rsid w:val="00012A5E"/>
    <w:rsid w:val="0001334C"/>
    <w:rsid w:val="0002402E"/>
    <w:rsid w:val="00032D76"/>
    <w:rsid w:val="000452E1"/>
    <w:rsid w:val="00056C4A"/>
    <w:rsid w:val="000604F8"/>
    <w:rsid w:val="000777F6"/>
    <w:rsid w:val="000850CC"/>
    <w:rsid w:val="000A4B8A"/>
    <w:rsid w:val="000C5BCA"/>
    <w:rsid w:val="000D5A2F"/>
    <w:rsid w:val="000F6AF5"/>
    <w:rsid w:val="00101A15"/>
    <w:rsid w:val="00112867"/>
    <w:rsid w:val="001141C3"/>
    <w:rsid w:val="001177BF"/>
    <w:rsid w:val="00126C2E"/>
    <w:rsid w:val="00127D23"/>
    <w:rsid w:val="0013240D"/>
    <w:rsid w:val="001326F4"/>
    <w:rsid w:val="00136C7A"/>
    <w:rsid w:val="0014229B"/>
    <w:rsid w:val="00151942"/>
    <w:rsid w:val="00151A45"/>
    <w:rsid w:val="00164718"/>
    <w:rsid w:val="001706FD"/>
    <w:rsid w:val="00173506"/>
    <w:rsid w:val="00173565"/>
    <w:rsid w:val="00175F81"/>
    <w:rsid w:val="001812EF"/>
    <w:rsid w:val="00183F89"/>
    <w:rsid w:val="00191A61"/>
    <w:rsid w:val="001A2F4A"/>
    <w:rsid w:val="001B03A6"/>
    <w:rsid w:val="001B41C5"/>
    <w:rsid w:val="001E0C56"/>
    <w:rsid w:val="001E1EC1"/>
    <w:rsid w:val="001F5E8A"/>
    <w:rsid w:val="00204A2B"/>
    <w:rsid w:val="0021163C"/>
    <w:rsid w:val="00237140"/>
    <w:rsid w:val="00245B9E"/>
    <w:rsid w:val="00263384"/>
    <w:rsid w:val="00280298"/>
    <w:rsid w:val="00285834"/>
    <w:rsid w:val="002D65C4"/>
    <w:rsid w:val="002E6534"/>
    <w:rsid w:val="002F19C4"/>
    <w:rsid w:val="002F6F6C"/>
    <w:rsid w:val="003417F1"/>
    <w:rsid w:val="003448B5"/>
    <w:rsid w:val="00344EBA"/>
    <w:rsid w:val="003773F6"/>
    <w:rsid w:val="003A0771"/>
    <w:rsid w:val="003A0B95"/>
    <w:rsid w:val="003A3338"/>
    <w:rsid w:val="003C2D35"/>
    <w:rsid w:val="003E1732"/>
    <w:rsid w:val="003E563A"/>
    <w:rsid w:val="003F71B3"/>
    <w:rsid w:val="00416226"/>
    <w:rsid w:val="00416FFA"/>
    <w:rsid w:val="0042095C"/>
    <w:rsid w:val="00424739"/>
    <w:rsid w:val="004744CB"/>
    <w:rsid w:val="00476CFB"/>
    <w:rsid w:val="00487F86"/>
    <w:rsid w:val="004A6D60"/>
    <w:rsid w:val="004B01B1"/>
    <w:rsid w:val="004B6BF9"/>
    <w:rsid w:val="004C361F"/>
    <w:rsid w:val="004F08D1"/>
    <w:rsid w:val="004F5290"/>
    <w:rsid w:val="00506112"/>
    <w:rsid w:val="005201A8"/>
    <w:rsid w:val="00527D7F"/>
    <w:rsid w:val="00527F23"/>
    <w:rsid w:val="00556069"/>
    <w:rsid w:val="00562470"/>
    <w:rsid w:val="005675BC"/>
    <w:rsid w:val="005713EF"/>
    <w:rsid w:val="00585237"/>
    <w:rsid w:val="00586D37"/>
    <w:rsid w:val="00592F78"/>
    <w:rsid w:val="005A07AB"/>
    <w:rsid w:val="005A41FC"/>
    <w:rsid w:val="005A6841"/>
    <w:rsid w:val="005B2537"/>
    <w:rsid w:val="005B2E6F"/>
    <w:rsid w:val="005B6D1B"/>
    <w:rsid w:val="005C675B"/>
    <w:rsid w:val="005D1149"/>
    <w:rsid w:val="005F10EB"/>
    <w:rsid w:val="00600585"/>
    <w:rsid w:val="00606BE2"/>
    <w:rsid w:val="006136F1"/>
    <w:rsid w:val="00626AA1"/>
    <w:rsid w:val="00663657"/>
    <w:rsid w:val="00682C16"/>
    <w:rsid w:val="00687228"/>
    <w:rsid w:val="006D28E9"/>
    <w:rsid w:val="006D31B6"/>
    <w:rsid w:val="006D51A7"/>
    <w:rsid w:val="006E40B3"/>
    <w:rsid w:val="006E61AA"/>
    <w:rsid w:val="006F40AC"/>
    <w:rsid w:val="00717E73"/>
    <w:rsid w:val="00763D5E"/>
    <w:rsid w:val="00764FB9"/>
    <w:rsid w:val="00793CE9"/>
    <w:rsid w:val="00794690"/>
    <w:rsid w:val="00794803"/>
    <w:rsid w:val="007B4083"/>
    <w:rsid w:val="007B6148"/>
    <w:rsid w:val="00810FA2"/>
    <w:rsid w:val="008219A1"/>
    <w:rsid w:val="008345C4"/>
    <w:rsid w:val="00853AE4"/>
    <w:rsid w:val="00860317"/>
    <w:rsid w:val="0087772E"/>
    <w:rsid w:val="008816EE"/>
    <w:rsid w:val="008900EF"/>
    <w:rsid w:val="00892369"/>
    <w:rsid w:val="008C38FB"/>
    <w:rsid w:val="008F09AF"/>
    <w:rsid w:val="008F285B"/>
    <w:rsid w:val="00900A03"/>
    <w:rsid w:val="00904866"/>
    <w:rsid w:val="00905475"/>
    <w:rsid w:val="00905CA5"/>
    <w:rsid w:val="00915168"/>
    <w:rsid w:val="0097593C"/>
    <w:rsid w:val="0098487C"/>
    <w:rsid w:val="009A05CF"/>
    <w:rsid w:val="009A21D9"/>
    <w:rsid w:val="009A614B"/>
    <w:rsid w:val="009A62E0"/>
    <w:rsid w:val="00A10E43"/>
    <w:rsid w:val="00A272D1"/>
    <w:rsid w:val="00A41E64"/>
    <w:rsid w:val="00A46E16"/>
    <w:rsid w:val="00A47EB1"/>
    <w:rsid w:val="00A518ED"/>
    <w:rsid w:val="00A678FD"/>
    <w:rsid w:val="00A738EF"/>
    <w:rsid w:val="00A803F8"/>
    <w:rsid w:val="00A86B3F"/>
    <w:rsid w:val="00A8756C"/>
    <w:rsid w:val="00AA12BB"/>
    <w:rsid w:val="00AA361F"/>
    <w:rsid w:val="00AA4EE4"/>
    <w:rsid w:val="00AA60E3"/>
    <w:rsid w:val="00AC59C6"/>
    <w:rsid w:val="00AD52B3"/>
    <w:rsid w:val="00AF1F9D"/>
    <w:rsid w:val="00AF6E37"/>
    <w:rsid w:val="00B0098A"/>
    <w:rsid w:val="00B43A1B"/>
    <w:rsid w:val="00B507CC"/>
    <w:rsid w:val="00B52E97"/>
    <w:rsid w:val="00B55B47"/>
    <w:rsid w:val="00B56455"/>
    <w:rsid w:val="00B6053C"/>
    <w:rsid w:val="00B60618"/>
    <w:rsid w:val="00B642D8"/>
    <w:rsid w:val="00B76F3C"/>
    <w:rsid w:val="00B804B1"/>
    <w:rsid w:val="00B8289E"/>
    <w:rsid w:val="00B9711B"/>
    <w:rsid w:val="00BA1094"/>
    <w:rsid w:val="00BA243B"/>
    <w:rsid w:val="00BB4A29"/>
    <w:rsid w:val="00BB643E"/>
    <w:rsid w:val="00BE371C"/>
    <w:rsid w:val="00BF08AF"/>
    <w:rsid w:val="00C54E39"/>
    <w:rsid w:val="00C57C88"/>
    <w:rsid w:val="00C759AE"/>
    <w:rsid w:val="00C84153"/>
    <w:rsid w:val="00C84E85"/>
    <w:rsid w:val="00CA011A"/>
    <w:rsid w:val="00CD2722"/>
    <w:rsid w:val="00CE6FC3"/>
    <w:rsid w:val="00CF0C4A"/>
    <w:rsid w:val="00CF4B8C"/>
    <w:rsid w:val="00CF4DDA"/>
    <w:rsid w:val="00D131D7"/>
    <w:rsid w:val="00D256A5"/>
    <w:rsid w:val="00D32FE7"/>
    <w:rsid w:val="00D41027"/>
    <w:rsid w:val="00D7687E"/>
    <w:rsid w:val="00D97735"/>
    <w:rsid w:val="00DA2D75"/>
    <w:rsid w:val="00DA41E6"/>
    <w:rsid w:val="00DD0AD0"/>
    <w:rsid w:val="00DD43F8"/>
    <w:rsid w:val="00DD4B1A"/>
    <w:rsid w:val="00DE09B0"/>
    <w:rsid w:val="00DE43E7"/>
    <w:rsid w:val="00E15007"/>
    <w:rsid w:val="00E20C48"/>
    <w:rsid w:val="00E33252"/>
    <w:rsid w:val="00E4324A"/>
    <w:rsid w:val="00E56140"/>
    <w:rsid w:val="00E56AF1"/>
    <w:rsid w:val="00E817DD"/>
    <w:rsid w:val="00E92900"/>
    <w:rsid w:val="00E96FE2"/>
    <w:rsid w:val="00EA17E1"/>
    <w:rsid w:val="00EB2D71"/>
    <w:rsid w:val="00EB4B77"/>
    <w:rsid w:val="00EC2A16"/>
    <w:rsid w:val="00EF2B1B"/>
    <w:rsid w:val="00EF6CBD"/>
    <w:rsid w:val="00F137AB"/>
    <w:rsid w:val="00F20820"/>
    <w:rsid w:val="00F3293B"/>
    <w:rsid w:val="00F36846"/>
    <w:rsid w:val="00F4209D"/>
    <w:rsid w:val="00F47AC4"/>
    <w:rsid w:val="00F52792"/>
    <w:rsid w:val="00F72921"/>
    <w:rsid w:val="00F77211"/>
    <w:rsid w:val="00F91977"/>
    <w:rsid w:val="00F9520F"/>
    <w:rsid w:val="00FA11FF"/>
    <w:rsid w:val="00FA3B21"/>
    <w:rsid w:val="00FA540A"/>
    <w:rsid w:val="00FA7EA3"/>
    <w:rsid w:val="00FD03D0"/>
    <w:rsid w:val="00FE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41E6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5C675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240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402E"/>
  </w:style>
  <w:style w:type="paragraph" w:styleId="a7">
    <w:name w:val="footer"/>
    <w:basedOn w:val="a"/>
    <w:link w:val="a8"/>
    <w:uiPriority w:val="99"/>
    <w:unhideWhenUsed/>
    <w:rsid w:val="000240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402E"/>
  </w:style>
  <w:style w:type="paragraph" w:styleId="a9">
    <w:name w:val="footnote text"/>
    <w:basedOn w:val="a"/>
    <w:link w:val="aa"/>
    <w:uiPriority w:val="99"/>
    <w:semiHidden/>
    <w:unhideWhenUsed/>
    <w:rsid w:val="00CD272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D2722"/>
    <w:rPr>
      <w:rFonts w:ascii="Calibri" w:eastAsia="Calibri" w:hAnsi="Calibri" w:cs="Times New Roman"/>
      <w:sz w:val="20"/>
      <w:szCs w:val="20"/>
    </w:rPr>
  </w:style>
  <w:style w:type="paragraph" w:styleId="ab">
    <w:name w:val="No Spacing"/>
    <w:uiPriority w:val="1"/>
    <w:qFormat/>
    <w:rsid w:val="00CD2722"/>
    <w:pPr>
      <w:spacing w:after="0" w:line="240" w:lineRule="auto"/>
    </w:pPr>
    <w:rPr>
      <w:rFonts w:ascii="Times New Roman" w:hAnsi="Times New Roman"/>
      <w:sz w:val="28"/>
    </w:rPr>
  </w:style>
  <w:style w:type="character" w:styleId="ac">
    <w:name w:val="footnote reference"/>
    <w:uiPriority w:val="99"/>
    <w:semiHidden/>
    <w:unhideWhenUsed/>
    <w:rsid w:val="00CD2722"/>
    <w:rPr>
      <w:vertAlign w:val="superscript"/>
    </w:rPr>
  </w:style>
  <w:style w:type="paragraph" w:customStyle="1" w:styleId="ConsPlusNormal">
    <w:name w:val="ConsPlusNormal"/>
    <w:rsid w:val="00E96F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нак"/>
    <w:basedOn w:val="a"/>
    <w:rsid w:val="00E96FE2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e">
    <w:name w:val="Body Text Indent"/>
    <w:basedOn w:val="a"/>
    <w:link w:val="af"/>
    <w:rsid w:val="00626AA1"/>
    <w:pPr>
      <w:spacing w:after="0" w:line="240" w:lineRule="auto"/>
      <w:ind w:left="-1134" w:firstLine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626A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B5645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B56455"/>
  </w:style>
  <w:style w:type="paragraph" w:styleId="af2">
    <w:name w:val="Plain Text"/>
    <w:basedOn w:val="a"/>
    <w:link w:val="af3"/>
    <w:uiPriority w:val="99"/>
    <w:semiHidden/>
    <w:rsid w:val="00682C1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semiHidden/>
    <w:rsid w:val="00682C1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170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706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41E6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5C675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240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402E"/>
  </w:style>
  <w:style w:type="paragraph" w:styleId="a7">
    <w:name w:val="footer"/>
    <w:basedOn w:val="a"/>
    <w:link w:val="a8"/>
    <w:uiPriority w:val="99"/>
    <w:unhideWhenUsed/>
    <w:rsid w:val="000240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402E"/>
  </w:style>
  <w:style w:type="paragraph" w:styleId="a9">
    <w:name w:val="footnote text"/>
    <w:basedOn w:val="a"/>
    <w:link w:val="aa"/>
    <w:uiPriority w:val="99"/>
    <w:semiHidden/>
    <w:unhideWhenUsed/>
    <w:rsid w:val="00CD272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D2722"/>
    <w:rPr>
      <w:rFonts w:ascii="Calibri" w:eastAsia="Calibri" w:hAnsi="Calibri" w:cs="Times New Roman"/>
      <w:sz w:val="20"/>
      <w:szCs w:val="20"/>
    </w:rPr>
  </w:style>
  <w:style w:type="paragraph" w:styleId="ab">
    <w:name w:val="No Spacing"/>
    <w:uiPriority w:val="1"/>
    <w:qFormat/>
    <w:rsid w:val="00CD2722"/>
    <w:pPr>
      <w:spacing w:after="0" w:line="240" w:lineRule="auto"/>
    </w:pPr>
    <w:rPr>
      <w:rFonts w:ascii="Times New Roman" w:hAnsi="Times New Roman"/>
      <w:sz w:val="28"/>
    </w:rPr>
  </w:style>
  <w:style w:type="character" w:styleId="ac">
    <w:name w:val="footnote reference"/>
    <w:uiPriority w:val="99"/>
    <w:semiHidden/>
    <w:unhideWhenUsed/>
    <w:rsid w:val="00CD2722"/>
    <w:rPr>
      <w:vertAlign w:val="superscript"/>
    </w:rPr>
  </w:style>
  <w:style w:type="paragraph" w:customStyle="1" w:styleId="ConsPlusNormal">
    <w:name w:val="ConsPlusNormal"/>
    <w:rsid w:val="00E96F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нак"/>
    <w:basedOn w:val="a"/>
    <w:rsid w:val="00E96FE2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e">
    <w:name w:val="Body Text Indent"/>
    <w:basedOn w:val="a"/>
    <w:link w:val="af"/>
    <w:rsid w:val="00626AA1"/>
    <w:pPr>
      <w:spacing w:after="0" w:line="240" w:lineRule="auto"/>
      <w:ind w:left="-1134" w:firstLine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626A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B5645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B56455"/>
  </w:style>
  <w:style w:type="paragraph" w:styleId="af2">
    <w:name w:val="Plain Text"/>
    <w:basedOn w:val="a"/>
    <w:link w:val="af3"/>
    <w:uiPriority w:val="99"/>
    <w:semiHidden/>
    <w:rsid w:val="00682C1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semiHidden/>
    <w:rsid w:val="00682C1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170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706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83E623BCF97C97EF4580582CEF72EE5021339C1DF9C78B042FE79079913F9AA81D0655F349C9D62t5u9M" TargetMode="External"/><Relationship Id="rId18" Type="http://schemas.openxmlformats.org/officeDocument/2006/relationships/hyperlink" Target="http://docs.cntd.ru/document/901824731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docs.cntd.ru/document/901904391" TargetMode="External"/><Relationship Id="rId17" Type="http://schemas.openxmlformats.org/officeDocument/2006/relationships/hyperlink" Target="http://docs.cntd.ru/document/90182473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901910275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cntd.ru/document/90190439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docs.cntd.ru/document/901910275" TargetMode="External"/><Relationship Id="rId10" Type="http://schemas.openxmlformats.org/officeDocument/2006/relationships/hyperlink" Target="http://docs.cntd.ru/document/901904391" TargetMode="External"/><Relationship Id="rId19" Type="http://schemas.openxmlformats.org/officeDocument/2006/relationships/hyperlink" Target="http://docs.cntd.ru/document/90190439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901904391" TargetMode="External"/><Relationship Id="rId14" Type="http://schemas.openxmlformats.org/officeDocument/2006/relationships/hyperlink" Target="consultantplus://offline/ref=383E623BCF97C97EF4580582CEF72EE502133CC0DE9C78B042FE79079913F9AA81D0655F349C9562t5uD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DD01C-A6C8-4C43-B586-9C876CBC3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5352</Words>
  <Characters>30507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Копнин Михаил Борисович</dc:creator>
  <cp:lastModifiedBy>Остапенко Надежда Федоровна</cp:lastModifiedBy>
  <cp:revision>4</cp:revision>
  <cp:lastPrinted>2021-09-06T09:56:00Z</cp:lastPrinted>
  <dcterms:created xsi:type="dcterms:W3CDTF">2021-08-24T09:09:00Z</dcterms:created>
  <dcterms:modified xsi:type="dcterms:W3CDTF">2021-09-06T09:58:00Z</dcterms:modified>
</cp:coreProperties>
</file>